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D844"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701D53C7" w14:textId="6912876B" w:rsidR="00A974B0" w:rsidRDefault="00087438" w:rsidP="00496204">
      <w:pPr>
        <w:tabs>
          <w:tab w:val="left" w:pos="-90"/>
          <w:tab w:val="left" w:pos="2070"/>
          <w:tab w:val="left" w:pos="3870"/>
          <w:tab w:val="left" w:pos="5670"/>
          <w:tab w:val="left" w:pos="7830"/>
          <w:tab w:val="left" w:pos="8550"/>
          <w:tab w:val="left" w:pos="9270"/>
        </w:tabs>
        <w:jc w:val="center"/>
        <w:rPr>
          <w:i/>
        </w:rPr>
      </w:pPr>
      <w:r>
        <w:rPr>
          <w:i/>
        </w:rPr>
        <w:t>Page</w:t>
      </w:r>
      <w:r w:rsidR="00A974B0">
        <w:rPr>
          <w:i/>
        </w:rPr>
        <w:t xml:space="preserve"> - BCPSA</w:t>
      </w:r>
    </w:p>
    <w:p w14:paraId="0108653C" w14:textId="1FAA6BD9" w:rsidR="00A974B0" w:rsidRDefault="00C0736A" w:rsidP="00CA1E9E">
      <w:pPr>
        <w:tabs>
          <w:tab w:val="left" w:pos="-90"/>
          <w:tab w:val="left" w:pos="2070"/>
          <w:tab w:val="left" w:pos="3870"/>
          <w:tab w:val="left" w:pos="5670"/>
          <w:tab w:val="left" w:pos="7830"/>
          <w:tab w:val="left" w:pos="8550"/>
          <w:tab w:val="left" w:pos="9270"/>
        </w:tabs>
        <w:jc w:val="center"/>
        <w:rPr>
          <w:i/>
        </w:rPr>
      </w:pPr>
      <w:r>
        <w:rPr>
          <w:i/>
        </w:rPr>
        <w:t xml:space="preserve"> PWSID</w:t>
      </w:r>
      <w:r w:rsidR="00A974B0">
        <w:rPr>
          <w:i/>
        </w:rPr>
        <w:t>: 102706</w:t>
      </w:r>
      <w:r w:rsidR="00CA1E9E">
        <w:rPr>
          <w:i/>
        </w:rPr>
        <w:t>8</w:t>
      </w:r>
    </w:p>
    <w:p w14:paraId="67F81B34" w14:textId="77777777" w:rsidR="00CA1E9E" w:rsidRPr="00496204" w:rsidRDefault="00CA1E9E" w:rsidP="00CA1E9E">
      <w:pPr>
        <w:tabs>
          <w:tab w:val="left" w:pos="-90"/>
          <w:tab w:val="left" w:pos="2070"/>
          <w:tab w:val="left" w:pos="3870"/>
          <w:tab w:val="left" w:pos="5670"/>
          <w:tab w:val="left" w:pos="7830"/>
          <w:tab w:val="left" w:pos="8550"/>
          <w:tab w:val="left" w:pos="9270"/>
        </w:tabs>
        <w:jc w:val="center"/>
        <w:rPr>
          <w:i/>
        </w:rPr>
      </w:pPr>
    </w:p>
    <w:p w14:paraId="39823CAE" w14:textId="77777777" w:rsidR="00533B68" w:rsidRPr="00E56D18" w:rsidRDefault="00533B68">
      <w:pPr>
        <w:keepLines/>
        <w:tabs>
          <w:tab w:val="left" w:pos="0"/>
        </w:tabs>
        <w:rPr>
          <w:rFonts w:cs="Arial"/>
          <w:b/>
          <w:sz w:val="20"/>
        </w:rPr>
      </w:pPr>
    </w:p>
    <w:p w14:paraId="545EBFA5" w14:textId="77777777" w:rsidR="00533B68" w:rsidRPr="00AB1E30" w:rsidRDefault="00533B68">
      <w:pPr>
        <w:keepLines/>
        <w:tabs>
          <w:tab w:val="left" w:pos="0"/>
        </w:tabs>
        <w:rPr>
          <w:rFonts w:cs="Arial"/>
          <w:b/>
          <w:sz w:val="20"/>
        </w:rPr>
      </w:pPr>
      <w:r w:rsidRPr="00AB1E30">
        <w:rPr>
          <w:rFonts w:cs="Arial"/>
          <w:b/>
          <w:sz w:val="20"/>
        </w:rPr>
        <w:t>INTRODUCTION</w:t>
      </w:r>
    </w:p>
    <w:p w14:paraId="51EAEE03" w14:textId="1E2D2EB1"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A974B0">
        <w:rPr>
          <w:rFonts w:ascii="Arial" w:hAnsi="Arial" w:cs="Arial"/>
          <w:sz w:val="20"/>
        </w:rPr>
        <w:t xml:space="preserve">2023 </w:t>
      </w:r>
      <w:r w:rsidRPr="00AB1E30">
        <w:rPr>
          <w:rFonts w:ascii="Arial" w:hAnsi="Arial" w:cs="Arial"/>
          <w:sz w:val="20"/>
        </w:rPr>
        <w:t>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3CB9D77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08B92B3" w14:textId="696BEA91"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A974B0">
        <w:rPr>
          <w:rFonts w:cs="Arial"/>
          <w:sz w:val="20"/>
        </w:rPr>
        <w:t xml:space="preserve"> Bob </w:t>
      </w:r>
      <w:proofErr w:type="gramStart"/>
      <w:r w:rsidR="00A974B0">
        <w:rPr>
          <w:rFonts w:cs="Arial"/>
          <w:sz w:val="20"/>
        </w:rPr>
        <w:t>Anderson  (</w:t>
      </w:r>
      <w:proofErr w:type="gramEnd"/>
      <w:r w:rsidR="00A974B0">
        <w:rPr>
          <w:rFonts w:cs="Arial"/>
          <w:sz w:val="20"/>
        </w:rPr>
        <w:t>276) 935-5827</w:t>
      </w:r>
    </w:p>
    <w:p w14:paraId="4587A5C8" w14:textId="77777777" w:rsidR="00E56D18"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FEFD1CE"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E50B81C" w14:textId="0AEF606A"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A974B0">
        <w:rPr>
          <w:rFonts w:cs="Arial"/>
          <w:sz w:val="20"/>
        </w:rPr>
        <w:t xml:space="preserve"> Bob Anderson</w:t>
      </w:r>
    </w:p>
    <w:p w14:paraId="69B3CFC7" w14:textId="77777777" w:rsidR="00E56D1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236FBAE" w14:textId="77777777" w:rsidR="00533B6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02621BC1" w14:textId="7FE8B869"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A974B0">
        <w:rPr>
          <w:rFonts w:cs="Arial"/>
          <w:sz w:val="20"/>
        </w:rPr>
        <w:t xml:space="preserve"> Every 3</w:t>
      </w:r>
      <w:r w:rsidR="00A974B0" w:rsidRPr="0049478D">
        <w:rPr>
          <w:rFonts w:cs="Arial"/>
          <w:sz w:val="20"/>
          <w:vertAlign w:val="superscript"/>
        </w:rPr>
        <w:t>rd</w:t>
      </w:r>
      <w:r w:rsidR="00A974B0">
        <w:rPr>
          <w:rFonts w:cs="Arial"/>
          <w:sz w:val="20"/>
        </w:rPr>
        <w:t xml:space="preserve"> Monday of the Month at 6:00 PM. </w:t>
      </w:r>
    </w:p>
    <w:p w14:paraId="08CF70EA"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92B848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587C60A"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34C52F2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 xml:space="preserve">In order to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BAEF8A3"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285364B"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5B80B41C"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738A8058"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36A9892"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4B6BE265"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04D90FDE"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lastRenderedPageBreak/>
        <w:t>SOURCE(S) and TREATMENT OF YOUR DRINKING WATER</w:t>
      </w:r>
    </w:p>
    <w:p w14:paraId="16425C97" w14:textId="3CD519BC" w:rsidR="00E56D18" w:rsidRPr="00AB1E30"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source(s)</w:t>
      </w:r>
      <w:r w:rsidR="00710713" w:rsidRPr="00AB1E30">
        <w:rPr>
          <w:rFonts w:cs="Arial"/>
          <w:sz w:val="20"/>
        </w:rPr>
        <w:t xml:space="preserve"> </w:t>
      </w:r>
      <w:r w:rsidRPr="00AB1E30">
        <w:rPr>
          <w:rFonts w:cs="Arial"/>
          <w:sz w:val="20"/>
        </w:rPr>
        <w:t xml:space="preserve">of your drinking water is </w:t>
      </w:r>
      <w:proofErr w:type="gramStart"/>
      <w:r w:rsidR="00710713" w:rsidRPr="00AB1E30">
        <w:rPr>
          <w:rFonts w:cs="Arial"/>
          <w:sz w:val="20"/>
        </w:rPr>
        <w:t xml:space="preserve">( </w:t>
      </w:r>
      <w:r w:rsidR="00A974B0">
        <w:rPr>
          <w:rFonts w:cs="Arial"/>
          <w:sz w:val="20"/>
        </w:rPr>
        <w:t>X</w:t>
      </w:r>
      <w:proofErr w:type="gramEnd"/>
      <w:r w:rsidR="00710713" w:rsidRPr="00AB1E30">
        <w:rPr>
          <w:rFonts w:cs="Arial"/>
          <w:sz w:val="20"/>
        </w:rPr>
        <w:t xml:space="preserve"> ) surface water   (   ) </w:t>
      </w:r>
      <w:r w:rsidRPr="00AB1E30">
        <w:rPr>
          <w:rFonts w:cs="Arial"/>
          <w:sz w:val="20"/>
        </w:rPr>
        <w:t xml:space="preserve">groundwater </w:t>
      </w:r>
      <w:r w:rsidR="00710713" w:rsidRPr="00AB1E30">
        <w:rPr>
          <w:rFonts w:cs="Arial"/>
          <w:sz w:val="20"/>
        </w:rPr>
        <w:t xml:space="preserve">under the direct influence of surface water (   ) groundwater </w:t>
      </w:r>
      <w:r w:rsidRPr="00AB1E30">
        <w:rPr>
          <w:rFonts w:cs="Arial"/>
          <w:sz w:val="20"/>
        </w:rPr>
        <w:t>as described below:</w:t>
      </w:r>
    </w:p>
    <w:p w14:paraId="0AE6D564"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4950A3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4B58BE3" w14:textId="77777777" w:rsidR="00710713"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73C46E3C" w14:textId="4B8397D4"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 xml:space="preserve">Is there any treatment of your drinking water supply?   </w:t>
      </w:r>
      <w:proofErr w:type="gramStart"/>
      <w:r w:rsidRPr="00AB1E30">
        <w:rPr>
          <w:rFonts w:cs="Arial"/>
          <w:sz w:val="20"/>
        </w:rPr>
        <w:t>(</w:t>
      </w:r>
      <w:r w:rsidR="00710713" w:rsidRPr="00AB1E30">
        <w:rPr>
          <w:rFonts w:cs="Arial"/>
          <w:sz w:val="20"/>
        </w:rPr>
        <w:t xml:space="preserve"> </w:t>
      </w:r>
      <w:r w:rsidR="00A974B0">
        <w:rPr>
          <w:rFonts w:cs="Arial"/>
          <w:sz w:val="20"/>
        </w:rPr>
        <w:t>X</w:t>
      </w:r>
      <w:proofErr w:type="gramEnd"/>
      <w:r w:rsidR="00710713" w:rsidRPr="00AB1E30">
        <w:rPr>
          <w:rFonts w:cs="Arial"/>
          <w:sz w:val="20"/>
        </w:rPr>
        <w:t xml:space="preserve"> </w:t>
      </w:r>
      <w:r w:rsidRPr="00AB1E30">
        <w:rPr>
          <w:rFonts w:cs="Arial"/>
          <w:sz w:val="20"/>
        </w:rPr>
        <w:t>) Yes    (   ) No</w:t>
      </w:r>
    </w:p>
    <w:p w14:paraId="51C5EDDB"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3142C05A"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8DA15B5" w14:textId="6D58F7DA"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our system during </w:t>
      </w:r>
      <w:r w:rsidR="00A974B0">
        <w:rPr>
          <w:rFonts w:cs="Arial"/>
          <w:sz w:val="20"/>
        </w:rPr>
        <w:t>2019</w:t>
      </w:r>
      <w:r w:rsidR="000807C7" w:rsidRPr="00AB1E30">
        <w:rPr>
          <w:rFonts w:cs="Arial"/>
          <w:sz w:val="20"/>
        </w:rPr>
        <w:t xml:space="preserve">.  The </w:t>
      </w:r>
      <w:r w:rsidR="00A974B0">
        <w:rPr>
          <w:rFonts w:cs="Arial"/>
          <w:sz w:val="20"/>
        </w:rPr>
        <w:t xml:space="preserve">Richlands Water System </w:t>
      </w:r>
      <w:r w:rsidR="000807C7" w:rsidRPr="00AB1E30">
        <w:rPr>
          <w:rFonts w:cs="Arial"/>
          <w:sz w:val="20"/>
        </w:rPr>
        <w:t xml:space="preserve">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w:t>
      </w:r>
      <w:r w:rsidR="00291813">
        <w:rPr>
          <w:rFonts w:cs="Arial"/>
          <w:sz w:val="20"/>
        </w:rPr>
        <w:t xml:space="preserve"> your water representative </w:t>
      </w:r>
      <w:r w:rsidR="000807C7" w:rsidRPr="00AB1E30">
        <w:rPr>
          <w:rFonts w:cs="Arial"/>
          <w:sz w:val="20"/>
        </w:rPr>
        <w:t xml:space="preserve">at the phone number or address given elsewhere in this drinking water quality report.  </w:t>
      </w:r>
    </w:p>
    <w:p w14:paraId="117FB8DE"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BE3D6A4"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1EAE420C" w14:textId="7DDAFC44"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A974B0">
        <w:rPr>
          <w:rFonts w:cs="Arial"/>
          <w:sz w:val="20"/>
        </w:rPr>
        <w:t>2023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1E289290"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158B6DB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0FDB3D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3FE82FB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497A802D"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7B94273E"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7DB2811D" w14:textId="77777777" w:rsidR="00DE7FE8" w:rsidRPr="00AB1E30" w:rsidRDefault="00DE7FE8" w:rsidP="00DE7FE8">
      <w:pPr>
        <w:pStyle w:val="BodyText"/>
        <w:rPr>
          <w:rFonts w:ascii="Arial" w:hAnsi="Arial" w:cs="Arial"/>
          <w:sz w:val="20"/>
        </w:rPr>
      </w:pPr>
    </w:p>
    <w:p w14:paraId="44101EA9"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39750D3D" w14:textId="77777777" w:rsidR="00DE7FE8" w:rsidRPr="00AB1E30" w:rsidRDefault="00DE7FE8" w:rsidP="00DE7FE8">
      <w:pPr>
        <w:pStyle w:val="BodyText"/>
        <w:rPr>
          <w:rFonts w:ascii="Arial" w:hAnsi="Arial" w:cs="Arial"/>
          <w:sz w:val="20"/>
        </w:rPr>
      </w:pPr>
    </w:p>
    <w:p w14:paraId="5A89C0D0"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71B6DBBA" w14:textId="77777777" w:rsidR="00F973BC" w:rsidRPr="00AB1E30" w:rsidRDefault="00F973BC" w:rsidP="00DE7FE8">
      <w:pPr>
        <w:pStyle w:val="BodyText"/>
        <w:rPr>
          <w:rFonts w:ascii="Arial" w:hAnsi="Arial" w:cs="Arial"/>
          <w:sz w:val="20"/>
        </w:rPr>
      </w:pPr>
    </w:p>
    <w:p w14:paraId="0F186B8E"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36E2D92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7B1EB0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F929CC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6943B7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2FBAAD5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79873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1E8131D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5D614F88"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7934F31D" w14:textId="77777777" w:rsidR="005D3B1D" w:rsidRDefault="005D3B1D" w:rsidP="005D3B1D">
      <w:pPr>
        <w:pStyle w:val="Default"/>
      </w:pPr>
    </w:p>
    <w:p w14:paraId="7F5F9026"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102A024F"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6A757F5"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4CE621E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3AE8058"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487E6E02" w14:textId="77777777" w:rsidR="00533B68" w:rsidRPr="00AB1E30" w:rsidRDefault="00533B68">
      <w:pPr>
        <w:pStyle w:val="Heading9"/>
        <w:rPr>
          <w:rFonts w:cs="Arial"/>
          <w:sz w:val="20"/>
        </w:rPr>
      </w:pPr>
    </w:p>
    <w:p w14:paraId="354F2BDA" w14:textId="77777777" w:rsidR="00533B68" w:rsidRPr="00AB1E30" w:rsidRDefault="00533B68">
      <w:pPr>
        <w:pStyle w:val="Heading9"/>
        <w:rPr>
          <w:rFonts w:cs="Arial"/>
          <w:color w:val="000000"/>
          <w:sz w:val="20"/>
        </w:rPr>
      </w:pPr>
      <w:r w:rsidRPr="00AB1E30">
        <w:rPr>
          <w:rFonts w:cs="Arial"/>
          <w:sz w:val="20"/>
        </w:rPr>
        <w:t>WATER QUALITY RESULTS</w:t>
      </w:r>
    </w:p>
    <w:p w14:paraId="2540B750" w14:textId="77777777" w:rsidR="00DE7FE8" w:rsidRPr="003B7B26" w:rsidRDefault="00DE7FE8">
      <w:pPr>
        <w:pStyle w:val="Preformatted"/>
        <w:tabs>
          <w:tab w:val="clear" w:pos="9590"/>
        </w:tabs>
        <w:rPr>
          <w:rFonts w:ascii="Arial" w:hAnsi="Arial" w:cs="Arial"/>
          <w:b/>
          <w:sz w:val="18"/>
          <w:szCs w:val="18"/>
        </w:rPr>
      </w:pPr>
    </w:p>
    <w:p w14:paraId="3EC53714"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3F865FA4" w14:textId="77777777">
        <w:trPr>
          <w:cantSplit/>
        </w:trPr>
        <w:tc>
          <w:tcPr>
            <w:tcW w:w="2538" w:type="dxa"/>
            <w:tcBorders>
              <w:bottom w:val="double" w:sz="12" w:space="0" w:color="auto"/>
            </w:tcBorders>
            <w:vAlign w:val="center"/>
          </w:tcPr>
          <w:p w14:paraId="2EDECAE4"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530" w:type="dxa"/>
            <w:tcBorders>
              <w:bottom w:val="double" w:sz="12" w:space="0" w:color="auto"/>
            </w:tcBorders>
            <w:vAlign w:val="center"/>
          </w:tcPr>
          <w:p w14:paraId="341A516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70B12485"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56D2EF3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752EDB6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21A4E062"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4D40C5C6"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48F02348"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1CDC40C6" w14:textId="77777777">
        <w:trPr>
          <w:cantSplit/>
          <w:trHeight w:val="600"/>
        </w:trPr>
        <w:tc>
          <w:tcPr>
            <w:tcW w:w="2538" w:type="dxa"/>
            <w:tcBorders>
              <w:top w:val="nil"/>
              <w:bottom w:val="single" w:sz="6" w:space="0" w:color="auto"/>
            </w:tcBorders>
            <w:vAlign w:val="center"/>
          </w:tcPr>
          <w:p w14:paraId="210FF24B"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7BCEE74E"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4B8CA727"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6DF55AE8" w14:textId="0E8DF622" w:rsidR="004A0358"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0.859</w:t>
            </w:r>
          </w:p>
        </w:tc>
        <w:tc>
          <w:tcPr>
            <w:tcW w:w="990" w:type="dxa"/>
            <w:tcBorders>
              <w:top w:val="nil"/>
              <w:bottom w:val="single" w:sz="6" w:space="0" w:color="auto"/>
            </w:tcBorders>
            <w:vAlign w:val="center"/>
          </w:tcPr>
          <w:p w14:paraId="78AD6B04" w14:textId="7E2DD479" w:rsidR="004A0358"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FEF78A8" w14:textId="7DC097B4" w:rsidR="004A0358"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0F496C8" w14:textId="1F3017F7" w:rsidR="004A0358"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124930A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4A0358" w:rsidRPr="003B7B26" w14:paraId="744CD80E" w14:textId="77777777">
        <w:trPr>
          <w:cantSplit/>
          <w:trHeight w:val="714"/>
        </w:trPr>
        <w:tc>
          <w:tcPr>
            <w:tcW w:w="2538" w:type="dxa"/>
            <w:tcBorders>
              <w:top w:val="nil"/>
              <w:bottom w:val="single" w:sz="6" w:space="0" w:color="auto"/>
            </w:tcBorders>
            <w:vAlign w:val="center"/>
          </w:tcPr>
          <w:p w14:paraId="48ADB80E" w14:textId="77777777" w:rsidR="004A0358" w:rsidRPr="003B7B26" w:rsidRDefault="004A0358" w:rsidP="00034A09">
            <w:pPr>
              <w:pStyle w:val="BodyText2"/>
              <w:rPr>
                <w:rFonts w:ascii="Arial" w:hAnsi="Arial" w:cs="Arial"/>
                <w:sz w:val="18"/>
                <w:szCs w:val="18"/>
              </w:rPr>
            </w:pPr>
            <w:r w:rsidRPr="003B7B26">
              <w:rPr>
                <w:rFonts w:ascii="Arial" w:hAnsi="Arial" w:cs="Arial"/>
                <w:sz w:val="18"/>
                <w:szCs w:val="18"/>
              </w:rPr>
              <w:t>Fluoride (ppm)</w:t>
            </w:r>
          </w:p>
        </w:tc>
        <w:tc>
          <w:tcPr>
            <w:tcW w:w="1530" w:type="dxa"/>
            <w:tcBorders>
              <w:top w:val="nil"/>
              <w:bottom w:val="single" w:sz="6" w:space="0" w:color="auto"/>
            </w:tcBorders>
            <w:vAlign w:val="center"/>
          </w:tcPr>
          <w:p w14:paraId="4B7ADFE8"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620" w:type="dxa"/>
            <w:tcBorders>
              <w:top w:val="nil"/>
              <w:bottom w:val="single" w:sz="6" w:space="0" w:color="auto"/>
            </w:tcBorders>
            <w:vAlign w:val="center"/>
          </w:tcPr>
          <w:p w14:paraId="43EC938F"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530" w:type="dxa"/>
            <w:tcBorders>
              <w:top w:val="nil"/>
              <w:bottom w:val="single" w:sz="6" w:space="0" w:color="auto"/>
            </w:tcBorders>
            <w:vAlign w:val="center"/>
          </w:tcPr>
          <w:p w14:paraId="65E5AB57" w14:textId="351F29E6" w:rsidR="004A0358" w:rsidRPr="003B7B26" w:rsidRDefault="00CA1E9E" w:rsidP="00AE4D47">
            <w:pPr>
              <w:pStyle w:val="BodyText2"/>
              <w:jc w:val="center"/>
              <w:rPr>
                <w:rFonts w:ascii="Arial" w:hAnsi="Arial" w:cs="Arial"/>
                <w:sz w:val="18"/>
                <w:szCs w:val="18"/>
              </w:rPr>
            </w:pPr>
            <w:r>
              <w:rPr>
                <w:rFonts w:ascii="Arial" w:hAnsi="Arial" w:cs="Arial"/>
                <w:sz w:val="18"/>
                <w:szCs w:val="18"/>
              </w:rPr>
              <w:t>Not Detected</w:t>
            </w:r>
          </w:p>
        </w:tc>
        <w:tc>
          <w:tcPr>
            <w:tcW w:w="990" w:type="dxa"/>
            <w:tcBorders>
              <w:top w:val="nil"/>
              <w:bottom w:val="single" w:sz="6" w:space="0" w:color="auto"/>
            </w:tcBorders>
            <w:vAlign w:val="center"/>
          </w:tcPr>
          <w:p w14:paraId="36EB1301" w14:textId="079737F9" w:rsidR="004A0358" w:rsidRPr="003B7B26" w:rsidRDefault="00CA1E9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7344E481" w14:textId="7521C7D4" w:rsidR="004A0358" w:rsidRPr="003B7B26" w:rsidRDefault="00CA1E9E"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34FF0C38" w14:textId="1688C877" w:rsidR="004A0358" w:rsidRPr="003B7B26" w:rsidRDefault="00CA1E9E"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378494CA" w14:textId="77777777" w:rsidR="004A0358" w:rsidRPr="003B7B26" w:rsidRDefault="00E626F6" w:rsidP="00034A09">
            <w:pPr>
              <w:pStyle w:val="Preformatted"/>
              <w:tabs>
                <w:tab w:val="clear" w:pos="9590"/>
              </w:tabs>
              <w:rPr>
                <w:rFonts w:ascii="Arial" w:hAnsi="Arial" w:cs="Arial"/>
                <w:sz w:val="18"/>
                <w:szCs w:val="18"/>
              </w:rPr>
            </w:pPr>
            <w:r w:rsidRPr="003B7B26">
              <w:rPr>
                <w:rFonts w:ascii="Arial" w:hAnsi="Arial" w:cs="Arial"/>
                <w:sz w:val="18"/>
                <w:szCs w:val="18"/>
              </w:rPr>
              <w:t xml:space="preserve">Erosion of natural deposits; </w:t>
            </w:r>
            <w:r w:rsidR="004A0358" w:rsidRPr="003B7B26">
              <w:rPr>
                <w:rFonts w:ascii="Arial" w:hAnsi="Arial" w:cs="Arial"/>
                <w:sz w:val="18"/>
                <w:szCs w:val="18"/>
              </w:rPr>
              <w:t>Water additive which promotes strong teeth</w:t>
            </w:r>
            <w:r w:rsidRPr="003B7B26">
              <w:rPr>
                <w:rFonts w:ascii="Arial" w:hAnsi="Arial" w:cs="Arial"/>
                <w:sz w:val="18"/>
                <w:szCs w:val="18"/>
              </w:rPr>
              <w:t>; Discharge from fertilizer and aluminum factories</w:t>
            </w:r>
          </w:p>
        </w:tc>
      </w:tr>
      <w:tr w:rsidR="005F1935" w:rsidRPr="003B7B26" w14:paraId="70806A13" w14:textId="77777777">
        <w:trPr>
          <w:cantSplit/>
          <w:trHeight w:val="255"/>
        </w:trPr>
        <w:tc>
          <w:tcPr>
            <w:tcW w:w="2538" w:type="dxa"/>
            <w:tcBorders>
              <w:top w:val="nil"/>
              <w:bottom w:val="single" w:sz="6" w:space="0" w:color="auto"/>
            </w:tcBorders>
            <w:vAlign w:val="center"/>
          </w:tcPr>
          <w:p w14:paraId="430986A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5F7F67FE"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35C5655F"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70CECF24" w14:textId="6DCACB70" w:rsidR="005F1935" w:rsidRDefault="00CA1E9E" w:rsidP="00380616">
            <w:pPr>
              <w:pStyle w:val="Preformatted"/>
              <w:tabs>
                <w:tab w:val="clear" w:pos="9590"/>
              </w:tabs>
              <w:jc w:val="center"/>
              <w:rPr>
                <w:rFonts w:ascii="Arial" w:hAnsi="Arial" w:cs="Arial"/>
                <w:sz w:val="18"/>
                <w:szCs w:val="18"/>
              </w:rPr>
            </w:pPr>
            <w:r>
              <w:rPr>
                <w:rFonts w:ascii="Arial" w:hAnsi="Arial" w:cs="Arial"/>
                <w:sz w:val="18"/>
                <w:szCs w:val="18"/>
              </w:rPr>
              <w:t>0.057</w:t>
            </w:r>
          </w:p>
        </w:tc>
        <w:tc>
          <w:tcPr>
            <w:tcW w:w="990" w:type="dxa"/>
            <w:tcBorders>
              <w:top w:val="nil"/>
              <w:bottom w:val="single" w:sz="6" w:space="0" w:color="auto"/>
            </w:tcBorders>
            <w:vAlign w:val="center"/>
          </w:tcPr>
          <w:p w14:paraId="48ED8BEB" w14:textId="17EB75C3" w:rsidR="005F1935" w:rsidRPr="00FB0433" w:rsidRDefault="00CA1E9E"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C1D8951" w14:textId="50FF9BE0" w:rsidR="005F1935" w:rsidRDefault="00CA1E9E" w:rsidP="00380616">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7429C52F" w14:textId="7B77D7BD" w:rsidR="005F1935" w:rsidRDefault="00CA1E9E" w:rsidP="00380616">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017E975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464B5456" w14:textId="77777777">
        <w:trPr>
          <w:cantSplit/>
          <w:trHeight w:val="255"/>
        </w:trPr>
        <w:tc>
          <w:tcPr>
            <w:tcW w:w="2538" w:type="dxa"/>
            <w:tcBorders>
              <w:top w:val="nil"/>
              <w:bottom w:val="single" w:sz="6" w:space="0" w:color="auto"/>
            </w:tcBorders>
            <w:vAlign w:val="center"/>
          </w:tcPr>
          <w:p w14:paraId="09723EB6"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Alpha Emitters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7EDC890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6D81EB9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15</w:t>
            </w:r>
          </w:p>
        </w:tc>
        <w:tc>
          <w:tcPr>
            <w:tcW w:w="1530" w:type="dxa"/>
            <w:tcBorders>
              <w:top w:val="nil"/>
              <w:bottom w:val="single" w:sz="6" w:space="0" w:color="auto"/>
            </w:tcBorders>
            <w:vAlign w:val="center"/>
          </w:tcPr>
          <w:p w14:paraId="2C381171" w14:textId="645D48B2" w:rsidR="005F1935" w:rsidRPr="003B7B26" w:rsidRDefault="00CA1E9E" w:rsidP="00AE4D47">
            <w:pPr>
              <w:pStyle w:val="BodyText2"/>
              <w:jc w:val="center"/>
              <w:rPr>
                <w:rFonts w:ascii="Arial" w:hAnsi="Arial" w:cs="Arial"/>
                <w:sz w:val="18"/>
                <w:szCs w:val="18"/>
              </w:rPr>
            </w:pPr>
            <w:r>
              <w:rPr>
                <w:rFonts w:ascii="Arial" w:hAnsi="Arial" w:cs="Arial"/>
                <w:sz w:val="18"/>
                <w:szCs w:val="18"/>
              </w:rPr>
              <w:t>Not Detected</w:t>
            </w:r>
          </w:p>
        </w:tc>
        <w:tc>
          <w:tcPr>
            <w:tcW w:w="990" w:type="dxa"/>
            <w:tcBorders>
              <w:top w:val="nil"/>
              <w:bottom w:val="single" w:sz="6" w:space="0" w:color="auto"/>
            </w:tcBorders>
            <w:vAlign w:val="center"/>
          </w:tcPr>
          <w:p w14:paraId="7E01F330" w14:textId="69BABF36" w:rsidR="005F1935" w:rsidRPr="003B7B26" w:rsidRDefault="00CA1E9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BDB8228" w14:textId="3147B38C" w:rsidR="005F1935" w:rsidRPr="003B7B26" w:rsidRDefault="00CA1E9E"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F1D0CFA" w14:textId="41603B3D" w:rsidR="005F1935" w:rsidRPr="003B7B26" w:rsidRDefault="00CA1E9E" w:rsidP="00AE4D47">
            <w:pPr>
              <w:pStyle w:val="BodyText2"/>
              <w:jc w:val="center"/>
              <w:rPr>
                <w:rFonts w:ascii="Arial" w:hAnsi="Arial" w:cs="Arial"/>
                <w:sz w:val="18"/>
                <w:szCs w:val="18"/>
              </w:rPr>
            </w:pPr>
            <w:r>
              <w:rPr>
                <w:rFonts w:ascii="Arial" w:hAnsi="Arial" w:cs="Arial"/>
                <w:sz w:val="18"/>
                <w:szCs w:val="18"/>
              </w:rPr>
              <w:t>2020</w:t>
            </w:r>
          </w:p>
        </w:tc>
        <w:tc>
          <w:tcPr>
            <w:tcW w:w="3690" w:type="dxa"/>
            <w:tcBorders>
              <w:top w:val="nil"/>
              <w:bottom w:val="single" w:sz="6" w:space="0" w:color="auto"/>
            </w:tcBorders>
            <w:vAlign w:val="center"/>
          </w:tcPr>
          <w:p w14:paraId="3887A17F"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57A2B93D" w14:textId="77777777">
        <w:trPr>
          <w:cantSplit/>
          <w:trHeight w:val="255"/>
        </w:trPr>
        <w:tc>
          <w:tcPr>
            <w:tcW w:w="2538" w:type="dxa"/>
            <w:tcBorders>
              <w:top w:val="nil"/>
              <w:bottom w:val="single" w:sz="6" w:space="0" w:color="auto"/>
            </w:tcBorders>
            <w:vAlign w:val="center"/>
          </w:tcPr>
          <w:p w14:paraId="52EF40DB"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3F97F4B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4392E9B1"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761BF866" w14:textId="7EF44955" w:rsidR="005F1935" w:rsidRPr="003B7B26" w:rsidRDefault="00CA1E9E" w:rsidP="00AE4D47">
            <w:pPr>
              <w:pStyle w:val="BodyText2"/>
              <w:jc w:val="center"/>
              <w:rPr>
                <w:rFonts w:ascii="Arial" w:hAnsi="Arial" w:cs="Arial"/>
                <w:sz w:val="18"/>
                <w:szCs w:val="18"/>
              </w:rPr>
            </w:pPr>
            <w:r>
              <w:rPr>
                <w:rFonts w:ascii="Arial" w:hAnsi="Arial" w:cs="Arial"/>
                <w:sz w:val="18"/>
                <w:szCs w:val="18"/>
              </w:rPr>
              <w:t>1.5</w:t>
            </w:r>
          </w:p>
        </w:tc>
        <w:tc>
          <w:tcPr>
            <w:tcW w:w="990" w:type="dxa"/>
            <w:tcBorders>
              <w:top w:val="nil"/>
              <w:bottom w:val="single" w:sz="6" w:space="0" w:color="auto"/>
            </w:tcBorders>
            <w:vAlign w:val="center"/>
          </w:tcPr>
          <w:p w14:paraId="2A155DBD" w14:textId="7CAE485F" w:rsidR="005F1935" w:rsidRPr="003B7B26" w:rsidRDefault="00CA1E9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10B9D8BB" w14:textId="5FD788CD" w:rsidR="005F1935" w:rsidRPr="003B7B26" w:rsidRDefault="00CA1E9E"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44BC32D5" w14:textId="7C479E3D" w:rsidR="005F1935" w:rsidRPr="003B7B26" w:rsidRDefault="00CA1E9E" w:rsidP="00AE4D47">
            <w:pPr>
              <w:pStyle w:val="BodyText2"/>
              <w:jc w:val="center"/>
              <w:rPr>
                <w:rFonts w:ascii="Arial" w:hAnsi="Arial" w:cs="Arial"/>
                <w:sz w:val="18"/>
                <w:szCs w:val="18"/>
              </w:rPr>
            </w:pPr>
            <w:r>
              <w:rPr>
                <w:rFonts w:ascii="Arial" w:hAnsi="Arial" w:cs="Arial"/>
                <w:sz w:val="18"/>
                <w:szCs w:val="18"/>
              </w:rPr>
              <w:t>2020</w:t>
            </w:r>
          </w:p>
        </w:tc>
        <w:tc>
          <w:tcPr>
            <w:tcW w:w="3690" w:type="dxa"/>
            <w:tcBorders>
              <w:top w:val="nil"/>
              <w:bottom w:val="single" w:sz="6" w:space="0" w:color="auto"/>
            </w:tcBorders>
            <w:vAlign w:val="center"/>
          </w:tcPr>
          <w:p w14:paraId="02F6F85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7AF35761" w14:textId="77777777">
        <w:trPr>
          <w:cantSplit/>
          <w:trHeight w:val="345"/>
        </w:trPr>
        <w:tc>
          <w:tcPr>
            <w:tcW w:w="2538" w:type="dxa"/>
            <w:tcBorders>
              <w:top w:val="single" w:sz="6" w:space="0" w:color="auto"/>
              <w:bottom w:val="single" w:sz="6" w:space="0" w:color="auto"/>
            </w:tcBorders>
            <w:vAlign w:val="center"/>
          </w:tcPr>
          <w:p w14:paraId="18A92E82"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2D69F77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55463EBB"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02E16ADF" w14:textId="1047BCCA" w:rsidR="005F1935" w:rsidRPr="003B7B26" w:rsidRDefault="00CA1E9E" w:rsidP="00AE4D47">
            <w:pPr>
              <w:pStyle w:val="BodyText2"/>
              <w:jc w:val="center"/>
              <w:rPr>
                <w:rFonts w:ascii="Arial" w:hAnsi="Arial" w:cs="Arial"/>
                <w:sz w:val="18"/>
                <w:szCs w:val="18"/>
              </w:rPr>
            </w:pPr>
            <w:r>
              <w:rPr>
                <w:rFonts w:ascii="Arial" w:hAnsi="Arial" w:cs="Arial"/>
                <w:sz w:val="18"/>
                <w:szCs w:val="18"/>
              </w:rPr>
              <w:t>0.88</w:t>
            </w:r>
          </w:p>
        </w:tc>
        <w:tc>
          <w:tcPr>
            <w:tcW w:w="990" w:type="dxa"/>
            <w:tcBorders>
              <w:top w:val="single" w:sz="6" w:space="0" w:color="auto"/>
              <w:bottom w:val="single" w:sz="6" w:space="0" w:color="auto"/>
            </w:tcBorders>
            <w:vAlign w:val="center"/>
          </w:tcPr>
          <w:p w14:paraId="1CCDA5CF" w14:textId="2B224263" w:rsidR="005F1935" w:rsidRPr="003B7B26" w:rsidRDefault="00CA1E9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5EC3E8" w14:textId="5CDA1BCB" w:rsidR="005F1935" w:rsidRPr="003B7B26" w:rsidRDefault="00CA1E9E" w:rsidP="00AE4D47">
            <w:pPr>
              <w:pStyle w:val="BodyText2"/>
              <w:jc w:val="center"/>
              <w:rPr>
                <w:rFonts w:ascii="Arial" w:hAnsi="Arial" w:cs="Arial"/>
                <w:sz w:val="18"/>
                <w:szCs w:val="18"/>
              </w:rPr>
            </w:pPr>
            <w:r>
              <w:rPr>
                <w:rFonts w:ascii="Arial" w:hAnsi="Arial" w:cs="Arial"/>
                <w:sz w:val="18"/>
                <w:szCs w:val="18"/>
              </w:rPr>
              <w:t>0.26-2.88</w:t>
            </w:r>
          </w:p>
        </w:tc>
        <w:tc>
          <w:tcPr>
            <w:tcW w:w="1260" w:type="dxa"/>
            <w:tcBorders>
              <w:top w:val="single" w:sz="6" w:space="0" w:color="auto"/>
              <w:bottom w:val="single" w:sz="6" w:space="0" w:color="auto"/>
            </w:tcBorders>
            <w:vAlign w:val="center"/>
          </w:tcPr>
          <w:p w14:paraId="068E4D43" w14:textId="287B73FE" w:rsidR="005F1935" w:rsidRPr="003B7B26" w:rsidRDefault="00CA1E9E"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1C36BCB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6A8D210B" w14:textId="77777777">
        <w:trPr>
          <w:cantSplit/>
          <w:trHeight w:val="525"/>
        </w:trPr>
        <w:tc>
          <w:tcPr>
            <w:tcW w:w="2538" w:type="dxa"/>
            <w:tcBorders>
              <w:top w:val="single" w:sz="6" w:space="0" w:color="auto"/>
              <w:bottom w:val="single" w:sz="6" w:space="0" w:color="auto"/>
            </w:tcBorders>
            <w:vAlign w:val="center"/>
          </w:tcPr>
          <w:p w14:paraId="646C1155"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530" w:type="dxa"/>
            <w:tcBorders>
              <w:top w:val="single" w:sz="6" w:space="0" w:color="auto"/>
              <w:bottom w:val="single" w:sz="6" w:space="0" w:color="auto"/>
            </w:tcBorders>
            <w:vAlign w:val="center"/>
          </w:tcPr>
          <w:p w14:paraId="20E1D5B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12D01C7B"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54E1561A" w14:textId="0885BA6E"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1.0</w:t>
            </w:r>
          </w:p>
        </w:tc>
        <w:tc>
          <w:tcPr>
            <w:tcW w:w="990" w:type="dxa"/>
            <w:tcBorders>
              <w:top w:val="single" w:sz="6" w:space="0" w:color="auto"/>
              <w:bottom w:val="single" w:sz="6" w:space="0" w:color="auto"/>
            </w:tcBorders>
            <w:vAlign w:val="center"/>
          </w:tcPr>
          <w:p w14:paraId="63B0FEDB" w14:textId="0D4DB680"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2E087A" w14:textId="259BC543"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3907FFE5" w14:textId="4FB2D430"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2F0CA4A"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Naturally present in the environment</w:t>
            </w:r>
          </w:p>
        </w:tc>
      </w:tr>
      <w:tr w:rsidR="005F1935" w:rsidRPr="003B7B26" w14:paraId="7BC7AAF6" w14:textId="77777777">
        <w:trPr>
          <w:cantSplit/>
          <w:trHeight w:val="345"/>
        </w:trPr>
        <w:tc>
          <w:tcPr>
            <w:tcW w:w="2538" w:type="dxa"/>
            <w:tcBorders>
              <w:top w:val="single" w:sz="6" w:space="0" w:color="auto"/>
              <w:bottom w:val="single" w:sz="6" w:space="0" w:color="auto"/>
            </w:tcBorders>
            <w:vAlign w:val="center"/>
          </w:tcPr>
          <w:p w14:paraId="43398AA0" w14:textId="77777777" w:rsidR="005F1935" w:rsidRPr="003B7B26" w:rsidRDefault="005F1935" w:rsidP="00034A09">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530" w:type="dxa"/>
            <w:tcBorders>
              <w:top w:val="single" w:sz="6" w:space="0" w:color="auto"/>
              <w:bottom w:val="single" w:sz="6" w:space="0" w:color="auto"/>
            </w:tcBorders>
            <w:vAlign w:val="center"/>
          </w:tcPr>
          <w:p w14:paraId="1187EEA0"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26DA231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19807D86" w14:textId="72BDF596"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32</w:t>
            </w:r>
          </w:p>
        </w:tc>
        <w:tc>
          <w:tcPr>
            <w:tcW w:w="990" w:type="dxa"/>
            <w:tcBorders>
              <w:top w:val="single" w:sz="6" w:space="0" w:color="auto"/>
              <w:bottom w:val="single" w:sz="6" w:space="0" w:color="auto"/>
            </w:tcBorders>
            <w:vAlign w:val="center"/>
          </w:tcPr>
          <w:p w14:paraId="715C4D8D" w14:textId="23971EA0"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7D180C2F" w14:textId="0007F646"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0-55</w:t>
            </w:r>
          </w:p>
        </w:tc>
        <w:tc>
          <w:tcPr>
            <w:tcW w:w="1260" w:type="dxa"/>
            <w:tcBorders>
              <w:top w:val="single" w:sz="6" w:space="0" w:color="auto"/>
              <w:bottom w:val="single" w:sz="6" w:space="0" w:color="auto"/>
            </w:tcBorders>
            <w:vAlign w:val="center"/>
          </w:tcPr>
          <w:p w14:paraId="1E9871EB" w14:textId="2FB8B49D"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59570E2D"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433F3698" w14:textId="77777777">
        <w:trPr>
          <w:cantSplit/>
          <w:trHeight w:val="435"/>
        </w:trPr>
        <w:tc>
          <w:tcPr>
            <w:tcW w:w="2538" w:type="dxa"/>
            <w:tcBorders>
              <w:top w:val="single" w:sz="6" w:space="0" w:color="auto"/>
              <w:bottom w:val="single" w:sz="6" w:space="0" w:color="auto"/>
            </w:tcBorders>
            <w:vAlign w:val="center"/>
          </w:tcPr>
          <w:p w14:paraId="35F69EAC"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5131F756"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04EA89B1"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34B110E9" w14:textId="5B1BEE2F"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64</w:t>
            </w:r>
          </w:p>
        </w:tc>
        <w:tc>
          <w:tcPr>
            <w:tcW w:w="990" w:type="dxa"/>
            <w:tcBorders>
              <w:top w:val="single" w:sz="6" w:space="0" w:color="auto"/>
              <w:bottom w:val="single" w:sz="6" w:space="0" w:color="auto"/>
            </w:tcBorders>
            <w:vAlign w:val="center"/>
          </w:tcPr>
          <w:p w14:paraId="07E28AAC" w14:textId="598D7A3B"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EE9BAA" w14:textId="63E9CFCA"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38-95</w:t>
            </w:r>
          </w:p>
        </w:tc>
        <w:tc>
          <w:tcPr>
            <w:tcW w:w="1260" w:type="dxa"/>
            <w:tcBorders>
              <w:top w:val="single" w:sz="6" w:space="0" w:color="auto"/>
              <w:bottom w:val="single" w:sz="6" w:space="0" w:color="auto"/>
            </w:tcBorders>
            <w:vAlign w:val="center"/>
          </w:tcPr>
          <w:p w14:paraId="14D67E8F" w14:textId="53FEFADA" w:rsidR="005F1935" w:rsidRPr="003B7B26" w:rsidRDefault="00CA1E9E"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3C1F777"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238D575E" w14:textId="77777777">
        <w:trPr>
          <w:cantSplit/>
          <w:trHeight w:val="435"/>
        </w:trPr>
        <w:tc>
          <w:tcPr>
            <w:tcW w:w="2538" w:type="dxa"/>
            <w:vMerge w:val="restart"/>
            <w:tcBorders>
              <w:top w:val="single" w:sz="6" w:space="0" w:color="auto"/>
            </w:tcBorders>
            <w:vAlign w:val="center"/>
          </w:tcPr>
          <w:p w14:paraId="6B1E3F0E" w14:textId="77777777" w:rsidR="005F1935" w:rsidRPr="003B7B26" w:rsidRDefault="005F1935" w:rsidP="00AE4D47">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530" w:type="dxa"/>
            <w:vMerge w:val="restart"/>
            <w:tcBorders>
              <w:top w:val="single" w:sz="6" w:space="0" w:color="auto"/>
            </w:tcBorders>
            <w:vAlign w:val="center"/>
          </w:tcPr>
          <w:p w14:paraId="0265F420" w14:textId="77777777" w:rsidR="005F1935" w:rsidRPr="003B7B26" w:rsidRDefault="005F1935" w:rsidP="00EA4ED1">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tcBorders>
            <w:shd w:val="clear" w:color="auto" w:fill="auto"/>
            <w:vAlign w:val="center"/>
          </w:tcPr>
          <w:p w14:paraId="1C5322CE"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3C6AEEA3"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530" w:type="dxa"/>
            <w:tcBorders>
              <w:top w:val="single" w:sz="6" w:space="0" w:color="auto"/>
            </w:tcBorders>
            <w:vAlign w:val="center"/>
          </w:tcPr>
          <w:p w14:paraId="6D51BDBA" w14:textId="15785181" w:rsidR="005F1935" w:rsidRPr="003B7B26" w:rsidRDefault="00CA1E9E" w:rsidP="00EE0203">
            <w:pPr>
              <w:pStyle w:val="Preformatted"/>
              <w:tabs>
                <w:tab w:val="clear" w:pos="9590"/>
              </w:tabs>
              <w:jc w:val="center"/>
              <w:rPr>
                <w:rFonts w:ascii="Arial" w:hAnsi="Arial" w:cs="Arial"/>
                <w:sz w:val="18"/>
                <w:szCs w:val="18"/>
              </w:rPr>
            </w:pPr>
            <w:r>
              <w:rPr>
                <w:rFonts w:ascii="Arial" w:hAnsi="Arial" w:cs="Arial"/>
                <w:sz w:val="18"/>
                <w:szCs w:val="18"/>
              </w:rPr>
              <w:t>0.073</w:t>
            </w:r>
          </w:p>
        </w:tc>
        <w:tc>
          <w:tcPr>
            <w:tcW w:w="990" w:type="dxa"/>
            <w:tcBorders>
              <w:top w:val="single" w:sz="6" w:space="0" w:color="auto"/>
            </w:tcBorders>
            <w:vAlign w:val="center"/>
          </w:tcPr>
          <w:p w14:paraId="73E87297" w14:textId="43DB715E" w:rsidR="005F1935" w:rsidRPr="003B7B26" w:rsidRDefault="00CA1E9E"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val="restart"/>
            <w:tcBorders>
              <w:top w:val="single" w:sz="6" w:space="0" w:color="auto"/>
            </w:tcBorders>
            <w:vAlign w:val="center"/>
          </w:tcPr>
          <w:p w14:paraId="37810BF5" w14:textId="5A1E7696" w:rsidR="005F1935" w:rsidRPr="003B7B26" w:rsidRDefault="00CA1E9E" w:rsidP="00244AD9">
            <w:pPr>
              <w:pStyle w:val="Preformatted"/>
              <w:tabs>
                <w:tab w:val="clear" w:pos="9590"/>
              </w:tabs>
              <w:jc w:val="center"/>
              <w:rPr>
                <w:rFonts w:ascii="Arial" w:hAnsi="Arial" w:cs="Arial"/>
                <w:sz w:val="18"/>
                <w:szCs w:val="18"/>
              </w:rPr>
            </w:pPr>
            <w:r>
              <w:rPr>
                <w:rFonts w:ascii="Arial" w:hAnsi="Arial" w:cs="Arial"/>
                <w:sz w:val="18"/>
                <w:szCs w:val="18"/>
              </w:rPr>
              <w:t>0.032-0.073</w:t>
            </w:r>
          </w:p>
        </w:tc>
        <w:tc>
          <w:tcPr>
            <w:tcW w:w="1260" w:type="dxa"/>
            <w:vMerge w:val="restart"/>
            <w:tcBorders>
              <w:top w:val="single" w:sz="6" w:space="0" w:color="auto"/>
            </w:tcBorders>
            <w:vAlign w:val="center"/>
          </w:tcPr>
          <w:p w14:paraId="6CB48EA4" w14:textId="7D5ACEBE" w:rsidR="005F1935" w:rsidRPr="003B7B26" w:rsidRDefault="00CA1E9E" w:rsidP="00244AD9">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vMerge w:val="restart"/>
            <w:tcBorders>
              <w:top w:val="single" w:sz="6" w:space="0" w:color="auto"/>
            </w:tcBorders>
            <w:vAlign w:val="center"/>
          </w:tcPr>
          <w:p w14:paraId="65D12535"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Soil runoff</w:t>
            </w:r>
          </w:p>
        </w:tc>
      </w:tr>
      <w:tr w:rsidR="005F1935" w:rsidRPr="003B7B26" w14:paraId="2E03D78F" w14:textId="77777777">
        <w:trPr>
          <w:cantSplit/>
          <w:trHeight w:val="507"/>
        </w:trPr>
        <w:tc>
          <w:tcPr>
            <w:tcW w:w="2538" w:type="dxa"/>
            <w:vMerge/>
          </w:tcPr>
          <w:p w14:paraId="005D8752" w14:textId="77777777" w:rsidR="005F1935" w:rsidRPr="003B7B26" w:rsidRDefault="005F1935">
            <w:pPr>
              <w:pStyle w:val="Preformatted"/>
              <w:tabs>
                <w:tab w:val="clear" w:pos="9590"/>
              </w:tabs>
              <w:rPr>
                <w:rFonts w:ascii="Arial" w:hAnsi="Arial" w:cs="Arial"/>
                <w:sz w:val="18"/>
                <w:szCs w:val="18"/>
              </w:rPr>
            </w:pPr>
          </w:p>
        </w:tc>
        <w:tc>
          <w:tcPr>
            <w:tcW w:w="1530" w:type="dxa"/>
            <w:vMerge/>
          </w:tcPr>
          <w:p w14:paraId="1F1D03EC" w14:textId="77777777" w:rsidR="005F1935" w:rsidRPr="003B7B26" w:rsidRDefault="005F1935" w:rsidP="00CD7362">
            <w:pPr>
              <w:pStyle w:val="Preformatted"/>
              <w:tabs>
                <w:tab w:val="clear" w:pos="9590"/>
              </w:tabs>
              <w:jc w:val="center"/>
              <w:rPr>
                <w:rFonts w:ascii="Arial" w:hAnsi="Arial" w:cs="Arial"/>
                <w:sz w:val="18"/>
                <w:szCs w:val="18"/>
              </w:rPr>
            </w:pPr>
          </w:p>
        </w:tc>
        <w:tc>
          <w:tcPr>
            <w:tcW w:w="1620" w:type="dxa"/>
            <w:shd w:val="clear" w:color="auto" w:fill="auto"/>
            <w:vAlign w:val="center"/>
          </w:tcPr>
          <w:p w14:paraId="372C31E1" w14:textId="77777777" w:rsidR="005F1935" w:rsidRPr="003B7B26" w:rsidRDefault="005F1935" w:rsidP="00CD736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35824EFE" w14:textId="77777777" w:rsidR="005F1935" w:rsidRPr="003B7B26" w:rsidRDefault="005F1935" w:rsidP="00EE0203">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631D4056" w14:textId="54990321" w:rsidR="005F1935" w:rsidRPr="003B7B26" w:rsidRDefault="00CA1E9E"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743A09D1" w14:textId="77777777" w:rsidR="005F1935" w:rsidRPr="003B7B26" w:rsidRDefault="005F1935">
            <w:pPr>
              <w:pStyle w:val="Preformatted"/>
              <w:tabs>
                <w:tab w:val="clear" w:pos="9590"/>
              </w:tabs>
              <w:jc w:val="center"/>
              <w:rPr>
                <w:rFonts w:ascii="Arial" w:hAnsi="Arial" w:cs="Arial"/>
                <w:sz w:val="18"/>
                <w:szCs w:val="18"/>
              </w:rPr>
            </w:pPr>
          </w:p>
        </w:tc>
        <w:tc>
          <w:tcPr>
            <w:tcW w:w="1260" w:type="dxa"/>
            <w:vMerge/>
          </w:tcPr>
          <w:p w14:paraId="71978A50" w14:textId="77777777" w:rsidR="005F1935" w:rsidRPr="003B7B26" w:rsidRDefault="005F1935">
            <w:pPr>
              <w:pStyle w:val="Preformatted"/>
              <w:tabs>
                <w:tab w:val="clear" w:pos="9590"/>
              </w:tabs>
              <w:jc w:val="center"/>
              <w:rPr>
                <w:rFonts w:ascii="Arial" w:hAnsi="Arial" w:cs="Arial"/>
                <w:sz w:val="18"/>
                <w:szCs w:val="18"/>
              </w:rPr>
            </w:pPr>
          </w:p>
        </w:tc>
        <w:tc>
          <w:tcPr>
            <w:tcW w:w="3690" w:type="dxa"/>
            <w:vMerge/>
          </w:tcPr>
          <w:p w14:paraId="5DA214C6" w14:textId="77777777" w:rsidR="005F1935" w:rsidRPr="003B7B26" w:rsidRDefault="005F1935">
            <w:pPr>
              <w:pStyle w:val="Preformatted"/>
              <w:tabs>
                <w:tab w:val="clear" w:pos="9590"/>
              </w:tabs>
              <w:rPr>
                <w:rFonts w:ascii="Arial" w:hAnsi="Arial" w:cs="Arial"/>
                <w:sz w:val="18"/>
                <w:szCs w:val="18"/>
              </w:rPr>
            </w:pPr>
          </w:p>
        </w:tc>
      </w:tr>
    </w:tbl>
    <w:p w14:paraId="64714471" w14:textId="71C8852A" w:rsidR="00AA11CF" w:rsidRPr="003B7B26" w:rsidRDefault="00CA1E9E" w:rsidP="00DE7FE8">
      <w:pPr>
        <w:pStyle w:val="Preformatted"/>
        <w:tabs>
          <w:tab w:val="clear" w:pos="9590"/>
        </w:tabs>
        <w:rPr>
          <w:rFonts w:ascii="Arial" w:hAnsi="Arial" w:cs="Arial"/>
          <w:b/>
          <w:sz w:val="18"/>
          <w:szCs w:val="18"/>
        </w:rPr>
      </w:pPr>
      <w:r>
        <w:rPr>
          <w:rFonts w:ascii="Arial" w:hAnsi="Arial" w:cs="Arial"/>
          <w:b/>
          <w:sz w:val="18"/>
          <w:szCs w:val="18"/>
        </w:rPr>
        <w:t>2</w:t>
      </w:r>
    </w:p>
    <w:p w14:paraId="685B856E" w14:textId="77777777" w:rsidR="00E8606E" w:rsidRDefault="00E8606E">
      <w:pPr>
        <w:rPr>
          <w:rFonts w:cs="Arial"/>
          <w:b/>
          <w:sz w:val="18"/>
          <w:szCs w:val="18"/>
        </w:rPr>
      </w:pPr>
      <w:r>
        <w:rPr>
          <w:rFonts w:cs="Arial"/>
          <w:b/>
          <w:sz w:val="18"/>
          <w:szCs w:val="18"/>
        </w:rPr>
        <w:br w:type="page"/>
      </w:r>
    </w:p>
    <w:p w14:paraId="1A1AB9C2"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lastRenderedPageBreak/>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403F95B8" w14:textId="77777777">
        <w:trPr>
          <w:trHeight w:val="602"/>
        </w:trPr>
        <w:tc>
          <w:tcPr>
            <w:tcW w:w="2448" w:type="dxa"/>
            <w:tcBorders>
              <w:bottom w:val="nil"/>
            </w:tcBorders>
            <w:vAlign w:val="center"/>
          </w:tcPr>
          <w:p w14:paraId="0E55176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7170832A"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0464E8E8"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2E47CF7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13EFEBF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763D333B"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xml:space="preserve"># </w:t>
            </w:r>
            <w:proofErr w:type="gramStart"/>
            <w:r w:rsidRPr="003B7B26">
              <w:rPr>
                <w:rFonts w:cs="Arial"/>
                <w:color w:val="000000"/>
                <w:sz w:val="18"/>
                <w:szCs w:val="18"/>
              </w:rPr>
              <w:t>of</w:t>
            </w:r>
            <w:proofErr w:type="gramEnd"/>
            <w:r w:rsidRPr="003B7B26">
              <w:rPr>
                <w:rFonts w:cs="Arial"/>
                <w:color w:val="000000"/>
                <w:sz w:val="18"/>
                <w:szCs w:val="18"/>
              </w:rPr>
              <w:t xml:space="preserve"> Sampling Sites Exceeding Action Level</w:t>
            </w:r>
          </w:p>
        </w:tc>
        <w:tc>
          <w:tcPr>
            <w:tcW w:w="4680" w:type="dxa"/>
            <w:tcBorders>
              <w:bottom w:val="nil"/>
            </w:tcBorders>
            <w:vAlign w:val="center"/>
          </w:tcPr>
          <w:p w14:paraId="24E354F9"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268D1489" w14:textId="77777777">
        <w:trPr>
          <w:trHeight w:val="495"/>
        </w:trPr>
        <w:tc>
          <w:tcPr>
            <w:tcW w:w="2448" w:type="dxa"/>
            <w:tcBorders>
              <w:bottom w:val="single" w:sz="6" w:space="0" w:color="auto"/>
            </w:tcBorders>
            <w:vAlign w:val="center"/>
          </w:tcPr>
          <w:p w14:paraId="625F95B3"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07FED669" w14:textId="77777777"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56744093"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44DE3DB7" w14:textId="106557FD" w:rsidR="004A0358" w:rsidRPr="003B7B26" w:rsidRDefault="00DD1CBD" w:rsidP="00034A09">
            <w:pPr>
              <w:jc w:val="center"/>
              <w:rPr>
                <w:rFonts w:cs="Arial"/>
                <w:sz w:val="18"/>
                <w:szCs w:val="18"/>
              </w:rPr>
            </w:pPr>
            <w:r>
              <w:rPr>
                <w:rFonts w:cs="Arial"/>
                <w:sz w:val="18"/>
                <w:szCs w:val="18"/>
              </w:rPr>
              <w:t>0.093</w:t>
            </w:r>
          </w:p>
        </w:tc>
        <w:tc>
          <w:tcPr>
            <w:tcW w:w="1980" w:type="dxa"/>
            <w:tcBorders>
              <w:bottom w:val="single" w:sz="6" w:space="0" w:color="auto"/>
            </w:tcBorders>
            <w:vAlign w:val="center"/>
          </w:tcPr>
          <w:p w14:paraId="1CF2680E" w14:textId="6907B1A2" w:rsidR="004A0358" w:rsidRPr="003B7B26" w:rsidRDefault="00CA1E9E" w:rsidP="00034A09">
            <w:pPr>
              <w:jc w:val="center"/>
              <w:rPr>
                <w:rFonts w:cs="Arial"/>
                <w:sz w:val="18"/>
                <w:szCs w:val="18"/>
              </w:rPr>
            </w:pPr>
            <w:r>
              <w:rPr>
                <w:rFonts w:cs="Arial"/>
                <w:sz w:val="18"/>
                <w:szCs w:val="18"/>
              </w:rPr>
              <w:t>2022</w:t>
            </w:r>
          </w:p>
        </w:tc>
        <w:tc>
          <w:tcPr>
            <w:tcW w:w="1710" w:type="dxa"/>
            <w:tcBorders>
              <w:bottom w:val="single" w:sz="6" w:space="0" w:color="auto"/>
            </w:tcBorders>
            <w:vAlign w:val="center"/>
          </w:tcPr>
          <w:p w14:paraId="1A8E9B02" w14:textId="71D87567" w:rsidR="004A0358" w:rsidRPr="003B7B26" w:rsidRDefault="00CA1E9E"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6BDD5EDC"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33F27D6D" w14:textId="77777777">
        <w:trPr>
          <w:trHeight w:val="525"/>
        </w:trPr>
        <w:tc>
          <w:tcPr>
            <w:tcW w:w="2448" w:type="dxa"/>
            <w:tcBorders>
              <w:top w:val="nil"/>
            </w:tcBorders>
            <w:vAlign w:val="center"/>
          </w:tcPr>
          <w:p w14:paraId="0D5993EE"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408CC1DD"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72F62229"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678967CB" w14:textId="31BC06EB" w:rsidR="004A0358" w:rsidRPr="003B7B26" w:rsidRDefault="00DD1CBD"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980" w:type="dxa"/>
            <w:tcBorders>
              <w:top w:val="nil"/>
            </w:tcBorders>
            <w:vAlign w:val="center"/>
          </w:tcPr>
          <w:p w14:paraId="1D5FBBFA" w14:textId="52B12B56" w:rsidR="004A0358" w:rsidRPr="003B7B26" w:rsidRDefault="00CA1E9E"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1710" w:type="dxa"/>
            <w:tcBorders>
              <w:top w:val="nil"/>
            </w:tcBorders>
            <w:vAlign w:val="center"/>
          </w:tcPr>
          <w:p w14:paraId="7CBB2881" w14:textId="181CF797" w:rsidR="004A0358" w:rsidRPr="003B7B26" w:rsidRDefault="00CA1E9E"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330DD007"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78F6A236"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008D3652" w14:textId="77777777" w:rsidTr="004A0CA6">
        <w:tc>
          <w:tcPr>
            <w:tcW w:w="14575" w:type="dxa"/>
            <w:gridSpan w:val="4"/>
          </w:tcPr>
          <w:p w14:paraId="28B9F232"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040D4FCD" w14:textId="77777777" w:rsidTr="004A0CA6">
        <w:tc>
          <w:tcPr>
            <w:tcW w:w="2335" w:type="dxa"/>
          </w:tcPr>
          <w:p w14:paraId="44698636"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1F4E95B8"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24D27974"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398A272A"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3788F53C" w14:textId="77777777" w:rsidTr="004A0CA6">
        <w:tc>
          <w:tcPr>
            <w:tcW w:w="2335" w:type="dxa"/>
          </w:tcPr>
          <w:p w14:paraId="746D1346" w14:textId="7ABD4912" w:rsidR="00BC1D5C" w:rsidRPr="004A0CA6" w:rsidRDefault="00CA1E9E" w:rsidP="001919BB">
            <w:pPr>
              <w:rPr>
                <w:rFonts w:cstheme="minorHAnsi"/>
                <w:noProof/>
                <w:sz w:val="18"/>
                <w:szCs w:val="18"/>
              </w:rPr>
            </w:pPr>
            <w:r>
              <w:rPr>
                <w:rFonts w:cstheme="minorHAnsi"/>
                <w:noProof/>
                <w:sz w:val="18"/>
                <w:szCs w:val="18"/>
              </w:rPr>
              <w:t>10.8</w:t>
            </w:r>
            <w:r w:rsidR="00BC1D5C" w:rsidRPr="004A0CA6">
              <w:rPr>
                <w:rFonts w:cstheme="minorHAnsi"/>
                <w:noProof/>
                <w:sz w:val="18"/>
                <w:szCs w:val="18"/>
              </w:rPr>
              <w:t xml:space="preserve"> (mg/L)</w:t>
            </w:r>
          </w:p>
        </w:tc>
        <w:tc>
          <w:tcPr>
            <w:tcW w:w="1530" w:type="dxa"/>
          </w:tcPr>
          <w:p w14:paraId="178964A3" w14:textId="743E0A6A" w:rsidR="00BC1D5C" w:rsidRPr="004A0CA6" w:rsidRDefault="00CA1E9E" w:rsidP="001919BB">
            <w:pPr>
              <w:rPr>
                <w:rFonts w:cstheme="minorHAnsi"/>
                <w:noProof/>
                <w:sz w:val="18"/>
                <w:szCs w:val="18"/>
              </w:rPr>
            </w:pPr>
            <w:r>
              <w:rPr>
                <w:rFonts w:cstheme="minorHAnsi"/>
                <w:noProof/>
                <w:sz w:val="18"/>
                <w:szCs w:val="18"/>
              </w:rPr>
              <w:t>08/15/2023</w:t>
            </w:r>
          </w:p>
        </w:tc>
        <w:tc>
          <w:tcPr>
            <w:tcW w:w="3510" w:type="dxa"/>
          </w:tcPr>
          <w:p w14:paraId="0CE66C9A"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7EE109F0"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1A472CA8"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1C34CE39"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30D828DD"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6FA47D0D" w14:textId="77777777" w:rsidR="00394FA3" w:rsidRPr="00AB1E30" w:rsidRDefault="00394FA3" w:rsidP="00394FA3">
      <w:pPr>
        <w:pStyle w:val="Heading7"/>
        <w:rPr>
          <w:rFonts w:cs="Arial"/>
          <w:sz w:val="20"/>
        </w:rPr>
      </w:pPr>
    </w:p>
    <w:p w14:paraId="145E429A"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38DC2117" w14:textId="77777777" w:rsidR="00301E63" w:rsidRDefault="00301E6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FEE4AFD" w14:textId="7DCEC564"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proofErr w:type="gramStart"/>
      <w:r w:rsidR="00080B27">
        <w:rPr>
          <w:rFonts w:ascii="Arial" w:hAnsi="Arial" w:cs="Arial"/>
          <w:b w:val="0"/>
          <w:sz w:val="20"/>
        </w:rPr>
        <w:t xml:space="preserve">(  </w:t>
      </w:r>
      <w:proofErr w:type="gramEnd"/>
      <w:r w:rsidR="00080B27">
        <w:rPr>
          <w:rFonts w:ascii="Arial" w:hAnsi="Arial" w:cs="Arial"/>
          <w:b w:val="0"/>
          <w:sz w:val="20"/>
        </w:rPr>
        <w:t xml:space="preserve"> ) </w:t>
      </w:r>
      <w:r w:rsidRPr="00AB1E30">
        <w:rPr>
          <w:rFonts w:ascii="Arial" w:hAnsi="Arial" w:cs="Arial"/>
          <w:b w:val="0"/>
          <w:sz w:val="20"/>
        </w:rPr>
        <w:t xml:space="preserve">Yes             ( </w:t>
      </w:r>
      <w:r w:rsidR="00CA1E9E">
        <w:rPr>
          <w:rFonts w:ascii="Arial" w:hAnsi="Arial" w:cs="Arial"/>
          <w:b w:val="0"/>
          <w:sz w:val="20"/>
        </w:rPr>
        <w:t>X</w:t>
      </w:r>
      <w:r w:rsidRPr="00AB1E30">
        <w:rPr>
          <w:rFonts w:ascii="Arial" w:hAnsi="Arial" w:cs="Arial"/>
          <w:b w:val="0"/>
          <w:sz w:val="20"/>
        </w:rPr>
        <w:t xml:space="preserve"> ) No</w:t>
      </w:r>
    </w:p>
    <w:p w14:paraId="583F91B1" w14:textId="1670D420" w:rsidR="00752DF1" w:rsidRPr="008640D4" w:rsidRDefault="00301E63" w:rsidP="00CA1E9E">
      <w:pPr>
        <w:spacing w:after="120"/>
        <w:rPr>
          <w:rFonts w:cs="Arial"/>
          <w:sz w:val="20"/>
        </w:rPr>
      </w:pPr>
      <w:r w:rsidRPr="00AB1E30">
        <w:rPr>
          <w:rFonts w:cs="Arial"/>
          <w:sz w:val="20"/>
        </w:rPr>
        <w:t xml:space="preserve">If yes, an explanation of the violation, including length, potential health effects, and actions </w:t>
      </w:r>
      <w:r w:rsidR="00A76848">
        <w:rPr>
          <w:rFonts w:cs="Arial"/>
          <w:sz w:val="20"/>
        </w:rPr>
        <w:t>being taken</w:t>
      </w:r>
      <w:r w:rsidRPr="00AB1E30">
        <w:rPr>
          <w:rFonts w:cs="Arial"/>
          <w:sz w:val="20"/>
        </w:rPr>
        <w:t xml:space="preserve"> to correct the violation</w:t>
      </w:r>
      <w:r w:rsidR="00144158">
        <w:rPr>
          <w:rFonts w:cs="Arial"/>
          <w:sz w:val="20"/>
        </w:rPr>
        <w:t>.</w:t>
      </w:r>
      <w:r w:rsidR="00A76848">
        <w:rPr>
          <w:rFonts w:cs="Arial"/>
          <w:sz w:val="20"/>
        </w:rPr>
        <w:t xml:space="preserve"> </w:t>
      </w:r>
    </w:p>
    <w:p w14:paraId="19C50D71" w14:textId="77777777" w:rsidR="008640D4" w:rsidRDefault="008640D4" w:rsidP="006C03C3">
      <w:pPr>
        <w:rPr>
          <w:rFonts w:cs="Arial"/>
          <w:sz w:val="20"/>
        </w:rPr>
      </w:pPr>
    </w:p>
    <w:p w14:paraId="37A16F3C" w14:textId="23CA26CE"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w:t>
      </w:r>
      <w:proofErr w:type="gramStart"/>
      <w:r>
        <w:rPr>
          <w:rFonts w:ascii="Arial" w:hAnsi="Arial" w:cs="Arial"/>
          <w:b w:val="0"/>
          <w:sz w:val="20"/>
        </w:rPr>
        <w:t xml:space="preserve">(  </w:t>
      </w:r>
      <w:proofErr w:type="gramEnd"/>
      <w:r>
        <w:rPr>
          <w:rFonts w:ascii="Arial" w:hAnsi="Arial" w:cs="Arial"/>
          <w:b w:val="0"/>
          <w:sz w:val="20"/>
        </w:rPr>
        <w:t xml:space="preserve"> ) </w:t>
      </w:r>
      <w:r w:rsidRPr="00AB1E30">
        <w:rPr>
          <w:rFonts w:ascii="Arial" w:hAnsi="Arial" w:cs="Arial"/>
          <w:b w:val="0"/>
          <w:sz w:val="20"/>
        </w:rPr>
        <w:t xml:space="preserve">Yes             ( </w:t>
      </w:r>
      <w:r w:rsidR="00CA1E9E">
        <w:rPr>
          <w:rFonts w:ascii="Arial" w:hAnsi="Arial" w:cs="Arial"/>
          <w:b w:val="0"/>
          <w:sz w:val="20"/>
        </w:rPr>
        <w:t>X</w:t>
      </w:r>
      <w:r w:rsidRPr="00AB1E30">
        <w:rPr>
          <w:rFonts w:ascii="Arial" w:hAnsi="Arial" w:cs="Arial"/>
          <w:b w:val="0"/>
          <w:sz w:val="20"/>
        </w:rPr>
        <w:t xml:space="preserve"> ) No</w:t>
      </w:r>
    </w:p>
    <w:p w14:paraId="473519B4" w14:textId="77777777" w:rsidR="0022318B" w:rsidRPr="00AB1E30" w:rsidRDefault="0022318B" w:rsidP="0022318B">
      <w:pPr>
        <w:rPr>
          <w:rFonts w:cs="Arial"/>
          <w:sz w:val="20"/>
        </w:rPr>
      </w:pPr>
      <w:r w:rsidRPr="00AB1E30">
        <w:rPr>
          <w:rFonts w:cs="Arial"/>
          <w:sz w:val="20"/>
        </w:rPr>
        <w:t>If yes, an explanation of the violation, including potential health effects, and actions we are taking to correct the violation, is as follows:</w:t>
      </w:r>
    </w:p>
    <w:p w14:paraId="6A052C0E" w14:textId="77777777" w:rsidR="0022318B" w:rsidRDefault="0022318B" w:rsidP="00301E63">
      <w:pPr>
        <w:rPr>
          <w:rFonts w:cs="Arial"/>
          <w:sz w:val="20"/>
        </w:rPr>
      </w:pPr>
    </w:p>
    <w:p w14:paraId="63780FEE"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100802C4" w14:textId="77777777" w:rsidR="005F1935" w:rsidRPr="005F1935" w:rsidRDefault="005F1935" w:rsidP="005F1935">
      <w:pPr>
        <w:jc w:val="both"/>
        <w:rPr>
          <w:rFonts w:cs="Arial"/>
          <w:sz w:val="20"/>
        </w:rPr>
      </w:pPr>
    </w:p>
    <w:p w14:paraId="35EA4727" w14:textId="3B0BEAB2" w:rsidR="005B3CEF" w:rsidRPr="00CA1E9E" w:rsidRDefault="005F1935" w:rsidP="00CA1E9E">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sectPr w:rsidR="005B3CEF" w:rsidRPr="00CA1E9E"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918F" w14:textId="77777777" w:rsidR="00D345BC" w:rsidRDefault="00D345BC">
      <w:r>
        <w:separator/>
      </w:r>
    </w:p>
  </w:endnote>
  <w:endnote w:type="continuationSeparator" w:id="0">
    <w:p w14:paraId="0B18B7D7" w14:textId="77777777" w:rsidR="00D345BC" w:rsidRDefault="00D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943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CA6">
      <w:rPr>
        <w:rStyle w:val="PageNumber"/>
        <w:noProof/>
      </w:rPr>
      <w:t>4</w:t>
    </w:r>
    <w:r>
      <w:rPr>
        <w:rStyle w:val="PageNumber"/>
      </w:rPr>
      <w:fldChar w:fldCharType="end"/>
    </w:r>
  </w:p>
  <w:p w14:paraId="79C2062E"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81F3" w14:textId="77777777" w:rsidR="00D345BC" w:rsidRDefault="00D345BC">
      <w:r>
        <w:separator/>
      </w:r>
    </w:p>
  </w:footnote>
  <w:footnote w:type="continuationSeparator" w:id="0">
    <w:p w14:paraId="469E7A3A" w14:textId="77777777" w:rsidR="00D345BC" w:rsidRDefault="00D34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534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87438"/>
    <w:rsid w:val="000A4CCB"/>
    <w:rsid w:val="000E2F58"/>
    <w:rsid w:val="0011299B"/>
    <w:rsid w:val="00124890"/>
    <w:rsid w:val="00144158"/>
    <w:rsid w:val="00163530"/>
    <w:rsid w:val="00173A47"/>
    <w:rsid w:val="001A0E2D"/>
    <w:rsid w:val="001C16C4"/>
    <w:rsid w:val="001E5892"/>
    <w:rsid w:val="00203E91"/>
    <w:rsid w:val="0022318B"/>
    <w:rsid w:val="0023023B"/>
    <w:rsid w:val="00244AD9"/>
    <w:rsid w:val="00250B06"/>
    <w:rsid w:val="0025208B"/>
    <w:rsid w:val="0027271E"/>
    <w:rsid w:val="00286259"/>
    <w:rsid w:val="00291813"/>
    <w:rsid w:val="002A7C4E"/>
    <w:rsid w:val="002D28CA"/>
    <w:rsid w:val="002D4395"/>
    <w:rsid w:val="002F6044"/>
    <w:rsid w:val="00301E63"/>
    <w:rsid w:val="00354BCF"/>
    <w:rsid w:val="00380616"/>
    <w:rsid w:val="00394FA3"/>
    <w:rsid w:val="003A27D2"/>
    <w:rsid w:val="003B7B26"/>
    <w:rsid w:val="00410102"/>
    <w:rsid w:val="00496204"/>
    <w:rsid w:val="004A0358"/>
    <w:rsid w:val="004A0CA6"/>
    <w:rsid w:val="004E305A"/>
    <w:rsid w:val="00533B68"/>
    <w:rsid w:val="00551BF2"/>
    <w:rsid w:val="00557659"/>
    <w:rsid w:val="00573CBE"/>
    <w:rsid w:val="005962AA"/>
    <w:rsid w:val="005A726C"/>
    <w:rsid w:val="005B3CEF"/>
    <w:rsid w:val="005D3B1D"/>
    <w:rsid w:val="005D5C1A"/>
    <w:rsid w:val="005D7A92"/>
    <w:rsid w:val="005F1935"/>
    <w:rsid w:val="00671200"/>
    <w:rsid w:val="00674CDB"/>
    <w:rsid w:val="006A26B8"/>
    <w:rsid w:val="006C03C3"/>
    <w:rsid w:val="006E5CA3"/>
    <w:rsid w:val="006E7E61"/>
    <w:rsid w:val="00710713"/>
    <w:rsid w:val="0071495A"/>
    <w:rsid w:val="00733BEC"/>
    <w:rsid w:val="00752DF1"/>
    <w:rsid w:val="00754A92"/>
    <w:rsid w:val="007645CD"/>
    <w:rsid w:val="0080443E"/>
    <w:rsid w:val="008640D4"/>
    <w:rsid w:val="008B386F"/>
    <w:rsid w:val="008E2D31"/>
    <w:rsid w:val="009328C9"/>
    <w:rsid w:val="00962A3D"/>
    <w:rsid w:val="0096331E"/>
    <w:rsid w:val="00A34E67"/>
    <w:rsid w:val="00A378B4"/>
    <w:rsid w:val="00A44064"/>
    <w:rsid w:val="00A46211"/>
    <w:rsid w:val="00A60330"/>
    <w:rsid w:val="00A66929"/>
    <w:rsid w:val="00A76848"/>
    <w:rsid w:val="00A974B0"/>
    <w:rsid w:val="00AA11CF"/>
    <w:rsid w:val="00AB1E30"/>
    <w:rsid w:val="00AE4D47"/>
    <w:rsid w:val="00AF1DFD"/>
    <w:rsid w:val="00B149DA"/>
    <w:rsid w:val="00B42BFF"/>
    <w:rsid w:val="00B47390"/>
    <w:rsid w:val="00B84F0C"/>
    <w:rsid w:val="00BA2DBB"/>
    <w:rsid w:val="00BA4464"/>
    <w:rsid w:val="00BC1D5C"/>
    <w:rsid w:val="00BE2196"/>
    <w:rsid w:val="00BF56E6"/>
    <w:rsid w:val="00C0736A"/>
    <w:rsid w:val="00C5226E"/>
    <w:rsid w:val="00C91A72"/>
    <w:rsid w:val="00CA1E9E"/>
    <w:rsid w:val="00CC007A"/>
    <w:rsid w:val="00CD7362"/>
    <w:rsid w:val="00D21F99"/>
    <w:rsid w:val="00D3125E"/>
    <w:rsid w:val="00D345BC"/>
    <w:rsid w:val="00D46FC2"/>
    <w:rsid w:val="00D5536D"/>
    <w:rsid w:val="00D56D31"/>
    <w:rsid w:val="00D6138F"/>
    <w:rsid w:val="00D91F04"/>
    <w:rsid w:val="00DC0C08"/>
    <w:rsid w:val="00DC6538"/>
    <w:rsid w:val="00DD1CBD"/>
    <w:rsid w:val="00DE7FE8"/>
    <w:rsid w:val="00E4348C"/>
    <w:rsid w:val="00E56D18"/>
    <w:rsid w:val="00E601F7"/>
    <w:rsid w:val="00E626F6"/>
    <w:rsid w:val="00E8606E"/>
    <w:rsid w:val="00EA4ED1"/>
    <w:rsid w:val="00EE0203"/>
    <w:rsid w:val="00EE4D8C"/>
    <w:rsid w:val="00EE6BBA"/>
    <w:rsid w:val="00F10B8A"/>
    <w:rsid w:val="00F27040"/>
    <w:rsid w:val="00F4002E"/>
    <w:rsid w:val="00F55E76"/>
    <w:rsid w:val="00F70A06"/>
    <w:rsid w:val="00F75903"/>
    <w:rsid w:val="00F973BC"/>
    <w:rsid w:val="00FA34ED"/>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C4F427C"/>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E7BE-7CF6-49FE-9341-20B2D703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1767</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Stoots, Andrew (VDH)</cp:lastModifiedBy>
  <cp:revision>2</cp:revision>
  <cp:lastPrinted>2017-03-06T17:11:00Z</cp:lastPrinted>
  <dcterms:created xsi:type="dcterms:W3CDTF">2024-05-03T15:03:00Z</dcterms:created>
  <dcterms:modified xsi:type="dcterms:W3CDTF">2024-05-03T15:03:00Z</dcterms:modified>
</cp:coreProperties>
</file>