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62" w:rsidRPr="006155B6" w:rsidRDefault="00F93D62" w:rsidP="00F93D62">
      <w:pPr>
        <w:spacing w:line="240" w:lineRule="auto"/>
        <w:jc w:val="center"/>
        <w:rPr>
          <w:b/>
        </w:rPr>
      </w:pPr>
      <w:r>
        <w:rPr>
          <w:b/>
        </w:rPr>
        <w:t>CDL TRUCK DRIVER / OPERATOR</w:t>
      </w:r>
      <w:r w:rsidRPr="006155B6">
        <w:rPr>
          <w:b/>
        </w:rPr>
        <w:t xml:space="preserve"> – BUCHANAN COUNTY PSA</w:t>
      </w:r>
    </w:p>
    <w:p w:rsidR="00F93D62" w:rsidRPr="006155B6" w:rsidRDefault="00F93D62" w:rsidP="00F93D62">
      <w:pPr>
        <w:spacing w:line="240" w:lineRule="auto"/>
        <w:jc w:val="center"/>
        <w:rPr>
          <w:b/>
        </w:rPr>
      </w:pPr>
    </w:p>
    <w:p w:rsidR="00F93D62" w:rsidRDefault="00F93D62" w:rsidP="00F93D62">
      <w:pPr>
        <w:spacing w:line="240" w:lineRule="auto"/>
        <w:rPr>
          <w:b/>
        </w:rPr>
      </w:pPr>
      <w:r w:rsidRPr="006155B6">
        <w:rPr>
          <w:b/>
        </w:rPr>
        <w:t xml:space="preserve">     The Buchanan County Public Service Authority is accepting applications for the position of </w:t>
      </w:r>
      <w:r>
        <w:rPr>
          <w:b/>
        </w:rPr>
        <w:t xml:space="preserve">Class A CDL Truck Driver and Operator. </w:t>
      </w:r>
      <w:bookmarkStart w:id="0" w:name="_Hlk43786960"/>
    </w:p>
    <w:bookmarkEnd w:id="0"/>
    <w:p w:rsidR="00F93D62" w:rsidRPr="00DA28E5" w:rsidRDefault="00F93D62" w:rsidP="00DA28E5">
      <w:pPr>
        <w:spacing w:line="240" w:lineRule="auto"/>
        <w:rPr>
          <w:b/>
          <w:u w:val="single"/>
        </w:rPr>
      </w:pPr>
      <w:r w:rsidRPr="00631D00">
        <w:rPr>
          <w:b/>
          <w:u w:val="single"/>
        </w:rPr>
        <w:t>MINIMUM QUALIFICATIONS:</w:t>
      </w:r>
    </w:p>
    <w:p w:rsidR="00F93D62" w:rsidRPr="0095779D" w:rsidRDefault="00F93D62" w:rsidP="00F93D6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Valid Class A CDL License </w:t>
      </w:r>
    </w:p>
    <w:p w:rsidR="00F93D62" w:rsidRPr="000372FA" w:rsidRDefault="00F93D62" w:rsidP="00F93D6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Ability to perform Manual Labor</w:t>
      </w:r>
    </w:p>
    <w:p w:rsidR="00F93D62" w:rsidRDefault="00F93D62" w:rsidP="00F93D62">
      <w:pPr>
        <w:spacing w:line="240" w:lineRule="auto"/>
        <w:rPr>
          <w:b/>
          <w:u w:val="single"/>
        </w:rPr>
      </w:pPr>
      <w:r>
        <w:rPr>
          <w:b/>
          <w:u w:val="single"/>
        </w:rPr>
        <w:t>ADDITIONAL SKILLS:</w:t>
      </w:r>
    </w:p>
    <w:p w:rsidR="00F93D62" w:rsidRPr="00777F2A" w:rsidRDefault="00F93D62" w:rsidP="00F93D6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777F2A">
        <w:rPr>
          <w:b/>
        </w:rPr>
        <w:t>Ability to follow directions from Supervisors.</w:t>
      </w:r>
    </w:p>
    <w:p w:rsidR="00F93D62" w:rsidRDefault="00F93D62" w:rsidP="00F93D6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Ability to work well with other employees.</w:t>
      </w:r>
    </w:p>
    <w:p w:rsidR="00F93D62" w:rsidRPr="00DA28E5" w:rsidRDefault="00F93D62" w:rsidP="00DA28E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Ability to work in any type of </w:t>
      </w:r>
      <w:r w:rsidRPr="00DA28E5">
        <w:rPr>
          <w:b/>
        </w:rPr>
        <w:t>climate conditions.</w:t>
      </w:r>
    </w:p>
    <w:p w:rsidR="00DA28E5" w:rsidRPr="00DA28E5" w:rsidRDefault="00DA28E5" w:rsidP="00DA28E5">
      <w:pPr>
        <w:pStyle w:val="ListParagraph"/>
        <w:spacing w:line="240" w:lineRule="auto"/>
        <w:rPr>
          <w:b/>
        </w:rPr>
      </w:pPr>
    </w:p>
    <w:p w:rsidR="00DA28E5" w:rsidRPr="00DA28E5" w:rsidRDefault="00DA28E5" w:rsidP="00DA28E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COMPETTIVE PAY AND FULL BENEFITS</w:t>
      </w:r>
    </w:p>
    <w:p w:rsidR="00F93D62" w:rsidRDefault="00F93D62" w:rsidP="00F93D62">
      <w:pPr>
        <w:spacing w:line="240" w:lineRule="auto"/>
      </w:pPr>
      <w:r w:rsidRPr="006155B6">
        <w:rPr>
          <w:b/>
        </w:rPr>
        <w:t xml:space="preserve">     Applications</w:t>
      </w:r>
      <w:r>
        <w:rPr>
          <w:b/>
        </w:rPr>
        <w:t xml:space="preserve"> may be obtained in the Buchanan County Public Service Authority Office and</w:t>
      </w:r>
      <w:r w:rsidRPr="006155B6">
        <w:rPr>
          <w:b/>
        </w:rPr>
        <w:t xml:space="preserve"> must be received in the Buchanan County Public Service Authority’s office at 1023 Old Benns Branch Road, Oakwood, VA  24631</w:t>
      </w:r>
      <w:r>
        <w:rPr>
          <w:b/>
        </w:rPr>
        <w:t xml:space="preserve"> to the attention of Bob Anderson, Executive Director</w:t>
      </w:r>
      <w:r w:rsidRPr="006155B6">
        <w:rPr>
          <w:b/>
        </w:rPr>
        <w:t xml:space="preserve">, no later than </w:t>
      </w:r>
      <w:r w:rsidR="00ED02A9">
        <w:rPr>
          <w:b/>
        </w:rPr>
        <w:t>1:00</w:t>
      </w:r>
      <w:r w:rsidRPr="006155B6">
        <w:rPr>
          <w:b/>
        </w:rPr>
        <w:t xml:space="preserve"> p.m.,</w:t>
      </w:r>
      <w:r w:rsidR="00DA28E5">
        <w:rPr>
          <w:b/>
        </w:rPr>
        <w:t xml:space="preserve">July 21,2022. </w:t>
      </w:r>
      <w:r>
        <w:rPr>
          <w:b/>
        </w:rPr>
        <w:t xml:space="preserve"> Only applications submitted during this period will be considered. Further information may be obtained by contacting Bob Anderson at the Buchanan County PSA office at 276-935-5827.</w:t>
      </w:r>
    </w:p>
    <w:p w:rsidR="00F93D62" w:rsidRPr="0021623F" w:rsidRDefault="00F93D62" w:rsidP="00F93D62">
      <w:pPr>
        <w:spacing w:line="240" w:lineRule="auto"/>
        <w:rPr>
          <w:b/>
        </w:rPr>
      </w:pPr>
      <w:r>
        <w:rPr>
          <w:b/>
        </w:rPr>
        <w:t>Applicant must also be able to pass background check and drug screen.</w:t>
      </w:r>
    </w:p>
    <w:p w:rsidR="00F93D62" w:rsidRPr="00571575" w:rsidRDefault="00F93D62" w:rsidP="00F93D62">
      <w:pPr>
        <w:spacing w:line="240" w:lineRule="auto"/>
        <w:rPr>
          <w:b/>
        </w:rPr>
      </w:pPr>
      <w:r w:rsidRPr="0021623F">
        <w:rPr>
          <w:b/>
          <w:sz w:val="28"/>
          <w:szCs w:val="28"/>
        </w:rPr>
        <w:t>The Buchanan County Public Service Authority is an equal opportunity employer</w:t>
      </w:r>
      <w:r w:rsidRPr="00571575">
        <w:rPr>
          <w:b/>
        </w:rPr>
        <w:t>.</w:t>
      </w:r>
    </w:p>
    <w:p w:rsidR="00273AD8" w:rsidRDefault="00273AD8"/>
    <w:sectPr w:rsidR="00273AD8" w:rsidSect="008B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DAA"/>
    <w:multiLevelType w:val="hybridMultilevel"/>
    <w:tmpl w:val="24A0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1933"/>
    <w:multiLevelType w:val="hybridMultilevel"/>
    <w:tmpl w:val="94E48E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B005DB1"/>
    <w:multiLevelType w:val="hybridMultilevel"/>
    <w:tmpl w:val="4F5C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compat/>
  <w:rsids>
    <w:rsidRoot w:val="00F93D62"/>
    <w:rsid w:val="00273AD8"/>
    <w:rsid w:val="0035515A"/>
    <w:rsid w:val="008B00DF"/>
    <w:rsid w:val="00A16BA8"/>
    <w:rsid w:val="00B31D16"/>
    <w:rsid w:val="00B966D1"/>
    <w:rsid w:val="00DA28E5"/>
    <w:rsid w:val="00ED02A9"/>
    <w:rsid w:val="00F9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Doris</cp:lastModifiedBy>
  <cp:revision>2</cp:revision>
  <dcterms:created xsi:type="dcterms:W3CDTF">2022-07-11T12:02:00Z</dcterms:created>
  <dcterms:modified xsi:type="dcterms:W3CDTF">2022-07-11T12:02:00Z</dcterms:modified>
</cp:coreProperties>
</file>