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A544" w14:textId="77777777" w:rsidR="005D58A1" w:rsidRDefault="005D58A1" w:rsidP="005D58A1">
      <w:pPr>
        <w:jc w:val="center"/>
        <w:rPr>
          <w:rStyle w:val="markedcontent"/>
          <w:rFonts w:ascii="Arial" w:eastAsiaTheme="majorEastAsia" w:hAnsi="Arial" w:cs="Arial"/>
        </w:rPr>
      </w:pPr>
      <w:r w:rsidRPr="00AA583F">
        <w:rPr>
          <w:rStyle w:val="markedcontent"/>
          <w:rFonts w:ascii="Arial" w:eastAsiaTheme="majorEastAsia" w:hAnsi="Arial" w:cs="Arial"/>
        </w:rPr>
        <w:t>INSTRUCTION TO BIDDERS</w:t>
      </w:r>
    </w:p>
    <w:p w14:paraId="2498F1BB" w14:textId="77777777" w:rsidR="005D58A1" w:rsidRPr="00AA583F" w:rsidRDefault="005D58A1" w:rsidP="005D58A1">
      <w:pPr>
        <w:jc w:val="center"/>
        <w:rPr>
          <w:rStyle w:val="markedcontent"/>
          <w:rFonts w:ascii="Arial" w:eastAsiaTheme="majorEastAsia" w:hAnsi="Arial" w:cs="Arial"/>
        </w:rPr>
      </w:pPr>
    </w:p>
    <w:p w14:paraId="1A7E461D" w14:textId="77777777" w:rsidR="005D58A1" w:rsidRDefault="005D58A1" w:rsidP="005D58A1">
      <w:pPr>
        <w:jc w:val="center"/>
        <w:rPr>
          <w:rStyle w:val="markedcontent"/>
          <w:rFonts w:ascii="Arial" w:eastAsiaTheme="majorEastAsia" w:hAnsi="Arial" w:cs="Arial"/>
        </w:rPr>
      </w:pPr>
      <w:r>
        <w:rPr>
          <w:rStyle w:val="markedcontent"/>
          <w:rFonts w:ascii="Arial" w:eastAsiaTheme="majorEastAsia" w:hAnsi="Arial" w:cs="Arial"/>
        </w:rPr>
        <w:t>BUCHANAN COUNTY PUBLIC SEVICE AUTHORITY (BCPSA)</w:t>
      </w:r>
    </w:p>
    <w:p w14:paraId="79547C55" w14:textId="77777777" w:rsidR="005D58A1" w:rsidRDefault="005D58A1" w:rsidP="005D58A1">
      <w:pPr>
        <w:jc w:val="center"/>
        <w:rPr>
          <w:rStyle w:val="markedcontent"/>
          <w:rFonts w:ascii="Arial" w:eastAsiaTheme="majorEastAsia" w:hAnsi="Arial" w:cs="Arial"/>
        </w:rPr>
      </w:pPr>
    </w:p>
    <w:p w14:paraId="3932B2C1" w14:textId="77777777" w:rsidR="005D58A1" w:rsidRDefault="005D58A1" w:rsidP="005D58A1">
      <w:pPr>
        <w:jc w:val="center"/>
        <w:rPr>
          <w:rStyle w:val="markedcontent"/>
          <w:rFonts w:ascii="Arial" w:eastAsiaTheme="majorEastAsia" w:hAnsi="Arial" w:cs="Arial"/>
        </w:rPr>
      </w:pPr>
      <w:r w:rsidRPr="00AA583F">
        <w:rPr>
          <w:rStyle w:val="markedcontent"/>
          <w:rFonts w:ascii="Arial" w:eastAsiaTheme="majorEastAsia" w:hAnsi="Arial" w:cs="Arial"/>
        </w:rPr>
        <w:t xml:space="preserve">RENOVATION OF </w:t>
      </w:r>
      <w:r>
        <w:rPr>
          <w:rStyle w:val="markedcontent"/>
          <w:rFonts w:ascii="Arial" w:eastAsiaTheme="majorEastAsia" w:hAnsi="Arial" w:cs="Arial"/>
        </w:rPr>
        <w:t>BUILDINGS AT ANCHORAGE CIRCLE, VANSANT, VA</w:t>
      </w:r>
    </w:p>
    <w:p w14:paraId="690062EA" w14:textId="77777777" w:rsidR="005D58A1" w:rsidRPr="00AA583F" w:rsidRDefault="005D58A1" w:rsidP="005D58A1">
      <w:pPr>
        <w:rPr>
          <w:rStyle w:val="markedcontent"/>
          <w:rFonts w:ascii="Arial" w:eastAsiaTheme="majorEastAsia" w:hAnsi="Arial" w:cs="Arial"/>
        </w:rPr>
      </w:pPr>
    </w:p>
    <w:p w14:paraId="4EDF8BD1" w14:textId="77777777" w:rsidR="005D58A1" w:rsidRDefault="005D58A1" w:rsidP="005D58A1">
      <w:pPr>
        <w:numPr>
          <w:ilvl w:val="0"/>
          <w:numId w:val="2"/>
        </w:numPr>
        <w:rPr>
          <w:rStyle w:val="markedcontent"/>
          <w:rFonts w:ascii="Arial" w:eastAsiaTheme="majorEastAsia" w:hAnsi="Arial" w:cs="Arial"/>
        </w:rPr>
      </w:pPr>
      <w:r w:rsidRPr="00AA583F">
        <w:rPr>
          <w:rStyle w:val="markedcontent"/>
          <w:rFonts w:ascii="Arial" w:eastAsiaTheme="majorEastAsia" w:hAnsi="Arial" w:cs="Arial"/>
        </w:rPr>
        <w:t>DEFINED TERMS</w:t>
      </w:r>
    </w:p>
    <w:p w14:paraId="71039E79" w14:textId="77777777" w:rsidR="005D58A1" w:rsidRPr="00AA583F" w:rsidRDefault="005D58A1" w:rsidP="005D58A1">
      <w:pPr>
        <w:ind w:left="720"/>
        <w:rPr>
          <w:rStyle w:val="markedcontent"/>
          <w:rFonts w:ascii="Arial" w:eastAsiaTheme="majorEastAsia" w:hAnsi="Arial" w:cs="Arial"/>
        </w:rPr>
      </w:pPr>
    </w:p>
    <w:p w14:paraId="32E38816"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Terms used in these Instructions to Bidders have the following meanings assigned to</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them. The term "Bidder" means one that submits a bid directly to the </w:t>
      </w:r>
      <w:r>
        <w:rPr>
          <w:rStyle w:val="markedcontent"/>
          <w:rFonts w:ascii="Arial" w:eastAsiaTheme="majorEastAsia" w:hAnsi="Arial" w:cs="Arial"/>
        </w:rPr>
        <w:t>BCPSA. T</w:t>
      </w:r>
      <w:r w:rsidRPr="00AA583F">
        <w:rPr>
          <w:rStyle w:val="markedcontent"/>
          <w:rFonts w:ascii="Arial" w:eastAsiaTheme="majorEastAsia" w:hAnsi="Arial" w:cs="Arial"/>
        </w:rPr>
        <w:t>he term "Successful Bidder" means</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the lowest, qualified, responsible and responsive bidder to whom the </w:t>
      </w:r>
      <w:proofErr w:type="gramStart"/>
      <w:r>
        <w:rPr>
          <w:rStyle w:val="markedcontent"/>
          <w:rFonts w:ascii="Arial" w:eastAsiaTheme="majorEastAsia" w:hAnsi="Arial" w:cs="Arial"/>
        </w:rPr>
        <w:t xml:space="preserve">BCPSA </w:t>
      </w:r>
      <w:r w:rsidRPr="00AA583F">
        <w:rPr>
          <w:rStyle w:val="markedcontent"/>
          <w:rFonts w:ascii="Arial" w:eastAsiaTheme="majorEastAsia" w:hAnsi="Arial" w:cs="Arial"/>
        </w:rPr>
        <w:t xml:space="preserve"> makes</w:t>
      </w:r>
      <w:proofErr w:type="gramEnd"/>
      <w:r w:rsidRPr="00AA583F">
        <w:rPr>
          <w:rStyle w:val="markedcontent"/>
          <w:rFonts w:ascii="Arial" w:eastAsiaTheme="majorEastAsia" w:hAnsi="Arial" w:cs="Arial"/>
        </w:rPr>
        <w:t xml:space="preserve"> an award. The term "Contract</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Documents" includes the advertisement or Invitation </w:t>
      </w:r>
      <w:proofErr w:type="gramStart"/>
      <w:r w:rsidRPr="00AA583F">
        <w:rPr>
          <w:rStyle w:val="markedcontent"/>
          <w:rFonts w:ascii="Arial" w:eastAsiaTheme="majorEastAsia" w:hAnsi="Arial" w:cs="Arial"/>
        </w:rPr>
        <w:t>For</w:t>
      </w:r>
      <w:proofErr w:type="gramEnd"/>
      <w:r w:rsidRPr="00AA583F">
        <w:rPr>
          <w:rStyle w:val="markedcontent"/>
          <w:rFonts w:ascii="Arial" w:eastAsiaTheme="majorEastAsia" w:hAnsi="Arial" w:cs="Arial"/>
        </w:rPr>
        <w:t xml:space="preserve"> Bid, Instructions to Bidders, the</w:t>
      </w:r>
      <w:r>
        <w:rPr>
          <w:rStyle w:val="markedcontent"/>
          <w:rFonts w:ascii="Arial" w:eastAsiaTheme="majorEastAsia" w:hAnsi="Arial" w:cs="Arial"/>
        </w:rPr>
        <w:t xml:space="preserve"> </w:t>
      </w:r>
      <w:r w:rsidRPr="00AA583F">
        <w:rPr>
          <w:rStyle w:val="markedcontent"/>
          <w:rFonts w:ascii="Arial" w:eastAsiaTheme="majorEastAsia" w:hAnsi="Arial" w:cs="Arial"/>
        </w:rPr>
        <w:t>Bid Form, the Proposed Contract Documents (including all Addenda issued before receipt</w:t>
      </w:r>
      <w:r>
        <w:rPr>
          <w:rStyle w:val="markedcontent"/>
          <w:rFonts w:ascii="Arial" w:eastAsiaTheme="majorEastAsia" w:hAnsi="Arial" w:cs="Arial"/>
        </w:rPr>
        <w:t xml:space="preserve"> </w:t>
      </w:r>
      <w:r w:rsidRPr="00AA583F">
        <w:rPr>
          <w:rStyle w:val="markedcontent"/>
          <w:rFonts w:ascii="Arial" w:eastAsiaTheme="majorEastAsia" w:hAnsi="Arial" w:cs="Arial"/>
        </w:rPr>
        <w:t>of bids), Scope of Work and Related Requirements, the document titled “</w:t>
      </w:r>
      <w:r>
        <w:rPr>
          <w:rStyle w:val="markedcontent"/>
          <w:rFonts w:ascii="Arial" w:eastAsiaTheme="majorEastAsia" w:hAnsi="Arial" w:cs="Arial"/>
        </w:rPr>
        <w:t xml:space="preserve">Plans for Renovation”, </w:t>
      </w:r>
      <w:r w:rsidRPr="00AA583F">
        <w:rPr>
          <w:rStyle w:val="markedcontent"/>
          <w:rFonts w:ascii="Arial" w:eastAsiaTheme="majorEastAsia" w:hAnsi="Arial" w:cs="Arial"/>
        </w:rPr>
        <w:t>Project Schedule, any approved change</w:t>
      </w:r>
      <w:r>
        <w:rPr>
          <w:rStyle w:val="markedcontent"/>
          <w:rFonts w:ascii="Arial" w:eastAsiaTheme="majorEastAsia" w:hAnsi="Arial" w:cs="Arial"/>
        </w:rPr>
        <w:t xml:space="preserve"> </w:t>
      </w:r>
      <w:r w:rsidRPr="00AA583F">
        <w:rPr>
          <w:rStyle w:val="markedcontent"/>
          <w:rFonts w:ascii="Arial" w:eastAsiaTheme="majorEastAsia" w:hAnsi="Arial" w:cs="Arial"/>
        </w:rPr>
        <w:t>order(s)</w:t>
      </w:r>
      <w:r>
        <w:rPr>
          <w:rStyle w:val="markedcontent"/>
          <w:rFonts w:ascii="Arial" w:eastAsiaTheme="majorEastAsia" w:hAnsi="Arial" w:cs="Arial"/>
        </w:rPr>
        <w:t xml:space="preserve"> and all bid related documents</w:t>
      </w:r>
      <w:r w:rsidRPr="00AA583F">
        <w:rPr>
          <w:rStyle w:val="markedcontent"/>
          <w:rFonts w:ascii="Arial" w:eastAsiaTheme="majorEastAsia" w:hAnsi="Arial" w:cs="Arial"/>
        </w:rPr>
        <w:t>.</w:t>
      </w:r>
    </w:p>
    <w:p w14:paraId="5DE87ED8" w14:textId="77777777" w:rsidR="005D58A1" w:rsidRPr="00AA583F" w:rsidRDefault="005D58A1" w:rsidP="005D58A1">
      <w:pPr>
        <w:rPr>
          <w:rStyle w:val="markedcontent"/>
          <w:rFonts w:ascii="Arial" w:eastAsiaTheme="majorEastAsia" w:hAnsi="Arial" w:cs="Arial"/>
        </w:rPr>
      </w:pPr>
    </w:p>
    <w:p w14:paraId="3B570FEB" w14:textId="77777777" w:rsidR="005D58A1" w:rsidRDefault="005D58A1" w:rsidP="005D58A1">
      <w:pPr>
        <w:numPr>
          <w:ilvl w:val="1"/>
          <w:numId w:val="1"/>
        </w:numPr>
        <w:spacing w:line="360" w:lineRule="auto"/>
        <w:rPr>
          <w:rStyle w:val="markedcontent"/>
          <w:rFonts w:ascii="Arial" w:eastAsiaTheme="majorEastAsia" w:hAnsi="Arial" w:cs="Arial"/>
        </w:rPr>
      </w:pPr>
      <w:r w:rsidRPr="00AA583F">
        <w:rPr>
          <w:rStyle w:val="markedcontent"/>
          <w:rFonts w:ascii="Arial" w:eastAsiaTheme="majorEastAsia" w:hAnsi="Arial" w:cs="Arial"/>
        </w:rPr>
        <w:t xml:space="preserve">Whenever </w:t>
      </w:r>
      <w:r>
        <w:rPr>
          <w:rStyle w:val="markedcontent"/>
          <w:rFonts w:ascii="Arial" w:eastAsiaTheme="majorEastAsia" w:hAnsi="Arial" w:cs="Arial"/>
        </w:rPr>
        <w:t>“BCPSA” is used,</w:t>
      </w:r>
      <w:r w:rsidRPr="00AA583F">
        <w:rPr>
          <w:rStyle w:val="markedcontent"/>
          <w:rFonts w:ascii="Arial" w:eastAsiaTheme="majorEastAsia" w:hAnsi="Arial" w:cs="Arial"/>
        </w:rPr>
        <w:t xml:space="preserve"> it will mean the </w:t>
      </w:r>
      <w:r>
        <w:rPr>
          <w:rStyle w:val="markedcontent"/>
          <w:rFonts w:ascii="Arial" w:eastAsiaTheme="majorEastAsia" w:hAnsi="Arial" w:cs="Arial"/>
        </w:rPr>
        <w:t>Buchanan County Public Service Authority</w:t>
      </w:r>
      <w:r w:rsidRPr="00AA583F">
        <w:rPr>
          <w:rStyle w:val="markedcontent"/>
          <w:rFonts w:ascii="Arial" w:eastAsiaTheme="majorEastAsia" w:hAnsi="Arial" w:cs="Arial"/>
        </w:rPr>
        <w:t>.</w:t>
      </w:r>
    </w:p>
    <w:p w14:paraId="160A6FFB" w14:textId="77777777" w:rsidR="005D58A1" w:rsidRPr="00AA583F" w:rsidRDefault="005D58A1" w:rsidP="005D58A1">
      <w:pPr>
        <w:ind w:left="396"/>
        <w:rPr>
          <w:rStyle w:val="markedcontent"/>
          <w:rFonts w:ascii="Arial" w:eastAsiaTheme="majorEastAsia" w:hAnsi="Arial" w:cs="Arial"/>
        </w:rPr>
      </w:pPr>
    </w:p>
    <w:p w14:paraId="2976C035" w14:textId="77777777" w:rsidR="005D58A1" w:rsidRDefault="005D58A1" w:rsidP="005D58A1">
      <w:pPr>
        <w:numPr>
          <w:ilvl w:val="1"/>
          <w:numId w:val="1"/>
        </w:numPr>
        <w:rPr>
          <w:rStyle w:val="markedcontent"/>
          <w:rFonts w:ascii="Arial" w:eastAsiaTheme="majorEastAsia" w:hAnsi="Arial" w:cs="Arial"/>
        </w:rPr>
      </w:pPr>
      <w:r w:rsidRPr="00AA583F">
        <w:rPr>
          <w:rStyle w:val="markedcontent"/>
          <w:rFonts w:ascii="Arial" w:eastAsiaTheme="majorEastAsia" w:hAnsi="Arial" w:cs="Arial"/>
        </w:rPr>
        <w:t>Whenever the word “</w:t>
      </w:r>
      <w:r>
        <w:rPr>
          <w:rStyle w:val="markedcontent"/>
          <w:rFonts w:ascii="Arial" w:eastAsiaTheme="majorEastAsia" w:hAnsi="Arial" w:cs="Arial"/>
        </w:rPr>
        <w:t xml:space="preserve">Executive </w:t>
      </w:r>
      <w:r w:rsidRPr="00AA583F">
        <w:rPr>
          <w:rStyle w:val="markedcontent"/>
          <w:rFonts w:ascii="Arial" w:eastAsiaTheme="majorEastAsia" w:hAnsi="Arial" w:cs="Arial"/>
        </w:rPr>
        <w:t>Director</w:t>
      </w:r>
      <w:r>
        <w:rPr>
          <w:rStyle w:val="markedcontent"/>
          <w:rFonts w:ascii="Arial" w:eastAsiaTheme="majorEastAsia" w:hAnsi="Arial" w:cs="Arial"/>
        </w:rPr>
        <w:t>” is us</w:t>
      </w:r>
      <w:r w:rsidRPr="00AA583F">
        <w:rPr>
          <w:rStyle w:val="markedcontent"/>
          <w:rFonts w:ascii="Arial" w:eastAsiaTheme="majorEastAsia" w:hAnsi="Arial" w:cs="Arial"/>
        </w:rPr>
        <w:t xml:space="preserve">ed, it will mean the </w:t>
      </w:r>
      <w:r>
        <w:rPr>
          <w:rStyle w:val="markedcontent"/>
          <w:rFonts w:ascii="Arial" w:eastAsiaTheme="majorEastAsia" w:hAnsi="Arial" w:cs="Arial"/>
        </w:rPr>
        <w:t>Executive D</w:t>
      </w:r>
      <w:r w:rsidRPr="00AA583F">
        <w:rPr>
          <w:rStyle w:val="markedcontent"/>
          <w:rFonts w:ascii="Arial" w:eastAsiaTheme="majorEastAsia" w:hAnsi="Arial" w:cs="Arial"/>
        </w:rPr>
        <w:t>irector of</w:t>
      </w:r>
      <w:r>
        <w:rPr>
          <w:rStyle w:val="markedcontent"/>
          <w:rFonts w:ascii="Arial" w:eastAsiaTheme="majorEastAsia" w:hAnsi="Arial" w:cs="Arial"/>
        </w:rPr>
        <w:t xml:space="preserve"> the Buchanan County Public Service Authority or his designee.</w:t>
      </w:r>
    </w:p>
    <w:p w14:paraId="4BB88ACB" w14:textId="77777777" w:rsidR="005D58A1" w:rsidRPr="00AA583F" w:rsidRDefault="005D58A1" w:rsidP="005D58A1">
      <w:pPr>
        <w:rPr>
          <w:rStyle w:val="markedcontent"/>
          <w:rFonts w:ascii="Arial" w:eastAsiaTheme="majorEastAsia" w:hAnsi="Arial" w:cs="Arial"/>
        </w:rPr>
      </w:pPr>
    </w:p>
    <w:p w14:paraId="01B169E9"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2. BIDS</w:t>
      </w:r>
    </w:p>
    <w:p w14:paraId="0E38D329" w14:textId="77777777" w:rsidR="005D58A1" w:rsidRDefault="005D58A1" w:rsidP="005D58A1">
      <w:pPr>
        <w:rPr>
          <w:rStyle w:val="markedcontent"/>
          <w:rFonts w:ascii="Arial" w:eastAsiaTheme="majorEastAsia" w:hAnsi="Arial" w:cs="Arial"/>
        </w:rPr>
      </w:pPr>
    </w:p>
    <w:p w14:paraId="35097243"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The following provisions and conditions in filling out the bid form shall govern bidders.</w:t>
      </w:r>
    </w:p>
    <w:p w14:paraId="46713ED2" w14:textId="77777777" w:rsidR="005D58A1" w:rsidRPr="00AA583F" w:rsidRDefault="005D58A1" w:rsidP="005D58A1">
      <w:pPr>
        <w:rPr>
          <w:rStyle w:val="markedcontent"/>
          <w:rFonts w:ascii="Arial" w:eastAsiaTheme="majorEastAsia" w:hAnsi="Arial" w:cs="Arial"/>
        </w:rPr>
      </w:pPr>
    </w:p>
    <w:p w14:paraId="0183C6E6"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2.1 Bids shall be made on the bid form with all items completed.</w:t>
      </w:r>
    </w:p>
    <w:p w14:paraId="37721968" w14:textId="77777777" w:rsidR="005D58A1" w:rsidRPr="00AA583F" w:rsidRDefault="005D58A1" w:rsidP="005D58A1">
      <w:pPr>
        <w:rPr>
          <w:rStyle w:val="markedcontent"/>
          <w:rFonts w:ascii="Arial" w:eastAsiaTheme="majorEastAsia" w:hAnsi="Arial" w:cs="Arial"/>
        </w:rPr>
      </w:pPr>
    </w:p>
    <w:p w14:paraId="2F4578EF"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2.2 A bid that is qualified by the bidder by the attachment of unsolicited terms or</w:t>
      </w:r>
    </w:p>
    <w:p w14:paraId="173D3913"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conditions under which the bid is to be considered may be subject to rejection.</w:t>
      </w:r>
    </w:p>
    <w:p w14:paraId="22C355FC" w14:textId="77777777" w:rsidR="005D58A1" w:rsidRPr="00AA583F" w:rsidRDefault="005D58A1" w:rsidP="005D58A1">
      <w:pPr>
        <w:rPr>
          <w:rStyle w:val="markedcontent"/>
          <w:rFonts w:ascii="Arial" w:eastAsiaTheme="majorEastAsia" w:hAnsi="Arial" w:cs="Arial"/>
        </w:rPr>
      </w:pPr>
    </w:p>
    <w:p w14:paraId="3AC67459"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 xml:space="preserve">2.3 </w:t>
      </w:r>
      <w:r>
        <w:rPr>
          <w:rStyle w:val="markedcontent"/>
          <w:rFonts w:ascii="Arial" w:eastAsiaTheme="majorEastAsia" w:hAnsi="Arial" w:cs="Arial"/>
        </w:rPr>
        <w:t>I</w:t>
      </w:r>
      <w:r w:rsidRPr="00AA583F">
        <w:rPr>
          <w:rStyle w:val="markedcontent"/>
          <w:rFonts w:ascii="Arial" w:eastAsiaTheme="majorEastAsia" w:hAnsi="Arial" w:cs="Arial"/>
        </w:rPr>
        <w:t>f the</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Bid is </w:t>
      </w:r>
      <w:r>
        <w:rPr>
          <w:rStyle w:val="markedcontent"/>
          <w:rFonts w:ascii="Arial" w:eastAsiaTheme="majorEastAsia" w:hAnsi="Arial" w:cs="Arial"/>
        </w:rPr>
        <w:t xml:space="preserve">awarded and </w:t>
      </w:r>
      <w:r w:rsidRPr="00AA583F">
        <w:rPr>
          <w:rStyle w:val="markedcontent"/>
          <w:rFonts w:ascii="Arial" w:eastAsiaTheme="majorEastAsia" w:hAnsi="Arial" w:cs="Arial"/>
        </w:rPr>
        <w:t xml:space="preserve">accepted, the Bidder </w:t>
      </w:r>
      <w:r>
        <w:rPr>
          <w:rStyle w:val="markedcontent"/>
          <w:rFonts w:ascii="Arial" w:eastAsiaTheme="majorEastAsia" w:hAnsi="Arial" w:cs="Arial"/>
        </w:rPr>
        <w:t>shal</w:t>
      </w:r>
      <w:r w:rsidRPr="00AA583F">
        <w:rPr>
          <w:rStyle w:val="markedcontent"/>
          <w:rFonts w:ascii="Arial" w:eastAsiaTheme="majorEastAsia" w:hAnsi="Arial" w:cs="Arial"/>
        </w:rPr>
        <w:t>l execute a Contract Agreement for the work and</w:t>
      </w:r>
      <w:r>
        <w:rPr>
          <w:rStyle w:val="markedcontent"/>
          <w:rFonts w:ascii="Arial" w:eastAsiaTheme="majorEastAsia" w:hAnsi="Arial" w:cs="Arial"/>
        </w:rPr>
        <w:t xml:space="preserve"> </w:t>
      </w:r>
      <w:r w:rsidRPr="00AA583F">
        <w:rPr>
          <w:rStyle w:val="markedcontent"/>
          <w:rFonts w:ascii="Arial" w:eastAsiaTheme="majorEastAsia" w:hAnsi="Arial" w:cs="Arial"/>
        </w:rPr>
        <w:t>furnish a construction performance bond in the full amount of the bid and a</w:t>
      </w:r>
      <w:r>
        <w:rPr>
          <w:rStyle w:val="markedcontent"/>
          <w:rFonts w:ascii="Arial" w:eastAsiaTheme="majorEastAsia" w:hAnsi="Arial" w:cs="Arial"/>
        </w:rPr>
        <w:t xml:space="preserve"> </w:t>
      </w:r>
      <w:r w:rsidRPr="00AA583F">
        <w:rPr>
          <w:rStyle w:val="markedcontent"/>
          <w:rFonts w:ascii="Arial" w:eastAsiaTheme="majorEastAsia" w:hAnsi="Arial" w:cs="Arial"/>
        </w:rPr>
        <w:t>construction payment bond of 100 percent of the total bid, within seven (7)</w:t>
      </w:r>
      <w:r>
        <w:rPr>
          <w:rStyle w:val="markedcontent"/>
          <w:rFonts w:ascii="Arial" w:eastAsiaTheme="majorEastAsia" w:hAnsi="Arial" w:cs="Arial"/>
        </w:rPr>
        <w:t xml:space="preserve"> </w:t>
      </w:r>
      <w:r w:rsidRPr="00AA583F">
        <w:rPr>
          <w:rStyle w:val="markedcontent"/>
          <w:rFonts w:ascii="Arial" w:eastAsiaTheme="majorEastAsia" w:hAnsi="Arial" w:cs="Arial"/>
        </w:rPr>
        <w:t>business days following receipt of the Notice of Award.</w:t>
      </w:r>
    </w:p>
    <w:p w14:paraId="6A6A3EF7" w14:textId="77777777" w:rsidR="005D58A1" w:rsidRDefault="005D58A1" w:rsidP="005D58A1">
      <w:pPr>
        <w:rPr>
          <w:rStyle w:val="markedcontent"/>
          <w:rFonts w:ascii="Arial" w:eastAsiaTheme="majorEastAsia" w:hAnsi="Arial" w:cs="Arial"/>
        </w:rPr>
      </w:pPr>
    </w:p>
    <w:p w14:paraId="08FE7242"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2.4 Before submitting a bid, the bidder shall carefully examine the Scope of Work,</w:t>
      </w:r>
      <w:r>
        <w:rPr>
          <w:rStyle w:val="markedcontent"/>
          <w:rFonts w:ascii="Arial" w:eastAsiaTheme="majorEastAsia" w:hAnsi="Arial" w:cs="Arial"/>
        </w:rPr>
        <w:t xml:space="preserve"> </w:t>
      </w:r>
      <w:r w:rsidRPr="00AA583F">
        <w:rPr>
          <w:rStyle w:val="markedcontent"/>
          <w:rFonts w:ascii="Arial" w:eastAsiaTheme="majorEastAsia" w:hAnsi="Arial" w:cs="Arial"/>
        </w:rPr>
        <w:t>the Plan, Project Schedule, and other Contract Documents, and visit the site of</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the work </w:t>
      </w:r>
      <w:proofErr w:type="gramStart"/>
      <w:r w:rsidRPr="00AA583F">
        <w:rPr>
          <w:rStyle w:val="markedcontent"/>
          <w:rFonts w:ascii="Arial" w:eastAsiaTheme="majorEastAsia" w:hAnsi="Arial" w:cs="Arial"/>
        </w:rPr>
        <w:t>in order to</w:t>
      </w:r>
      <w:proofErr w:type="gramEnd"/>
      <w:r w:rsidRPr="00AA583F">
        <w:rPr>
          <w:rStyle w:val="markedcontent"/>
          <w:rFonts w:ascii="Arial" w:eastAsiaTheme="majorEastAsia" w:hAnsi="Arial" w:cs="Arial"/>
        </w:rPr>
        <w:t xml:space="preserve"> fully inform himself by such means as he may think</w:t>
      </w:r>
    </w:p>
    <w:p w14:paraId="2472105D"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necessary or desirable as to all existing conditions and limitations.</w:t>
      </w:r>
    </w:p>
    <w:p w14:paraId="46EA9714" w14:textId="77777777" w:rsidR="005D58A1" w:rsidRPr="00AA583F" w:rsidRDefault="005D58A1" w:rsidP="005D58A1">
      <w:pPr>
        <w:rPr>
          <w:rStyle w:val="markedcontent"/>
          <w:rFonts w:ascii="Arial" w:eastAsiaTheme="majorEastAsia" w:hAnsi="Arial" w:cs="Arial"/>
        </w:rPr>
      </w:pPr>
    </w:p>
    <w:p w14:paraId="30B2A532"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lastRenderedPageBreak/>
        <w:t>2.5 Each bid must be submitted in a sealed envelope marked "</w:t>
      </w:r>
      <w:r>
        <w:rPr>
          <w:rStyle w:val="markedcontent"/>
          <w:rFonts w:ascii="Arial" w:eastAsiaTheme="majorEastAsia" w:hAnsi="Arial" w:cs="Arial"/>
        </w:rPr>
        <w:t xml:space="preserve">Renovation of </w:t>
      </w:r>
      <w:r>
        <w:rPr>
          <w:rStyle w:val="ListParagraph"/>
          <w:rFonts w:ascii="Arial" w:eastAsiaTheme="majorEastAsia" w:hAnsi="Arial" w:cs="Arial"/>
        </w:rPr>
        <w:t xml:space="preserve">Anchorage Circle Buildings” </w:t>
      </w:r>
      <w:r w:rsidRPr="00AA583F">
        <w:rPr>
          <w:rStyle w:val="markedcontent"/>
          <w:rFonts w:ascii="Arial" w:eastAsiaTheme="majorEastAsia" w:hAnsi="Arial" w:cs="Arial"/>
        </w:rPr>
        <w:t xml:space="preserve">and delivered to the </w:t>
      </w:r>
      <w:r>
        <w:rPr>
          <w:rStyle w:val="markedcontent"/>
          <w:rFonts w:ascii="Arial" w:eastAsiaTheme="majorEastAsia" w:hAnsi="Arial" w:cs="Arial"/>
        </w:rPr>
        <w:t xml:space="preserve">BCPSA at the Business Office </w:t>
      </w:r>
      <w:proofErr w:type="gramStart"/>
      <w:r>
        <w:rPr>
          <w:rStyle w:val="markedcontent"/>
          <w:rFonts w:ascii="Arial" w:eastAsiaTheme="majorEastAsia" w:hAnsi="Arial" w:cs="Arial"/>
        </w:rPr>
        <w:t>locat</w:t>
      </w:r>
      <w:r w:rsidRPr="00AA583F">
        <w:rPr>
          <w:rStyle w:val="markedcontent"/>
          <w:rFonts w:ascii="Arial" w:eastAsiaTheme="majorEastAsia" w:hAnsi="Arial" w:cs="Arial"/>
        </w:rPr>
        <w:t>ed  on</w:t>
      </w:r>
      <w:proofErr w:type="gramEnd"/>
      <w:r w:rsidRPr="00AA583F">
        <w:rPr>
          <w:rStyle w:val="markedcontent"/>
          <w:rFonts w:ascii="Arial" w:eastAsiaTheme="majorEastAsia" w:hAnsi="Arial" w:cs="Arial"/>
        </w:rPr>
        <w:t xml:space="preserve"> or before the hour and</w:t>
      </w:r>
      <w:r>
        <w:rPr>
          <w:rStyle w:val="markedcontent"/>
          <w:rFonts w:ascii="Arial" w:eastAsiaTheme="majorEastAsia" w:hAnsi="Arial" w:cs="Arial"/>
        </w:rPr>
        <w:t xml:space="preserve"> </w:t>
      </w:r>
      <w:r w:rsidRPr="00AA583F">
        <w:rPr>
          <w:rStyle w:val="markedcontent"/>
          <w:rFonts w:ascii="Arial" w:eastAsiaTheme="majorEastAsia" w:hAnsi="Arial" w:cs="Arial"/>
        </w:rPr>
        <w:t>date set in the bid advertisement</w:t>
      </w:r>
      <w:r>
        <w:rPr>
          <w:rStyle w:val="markedcontent"/>
          <w:rFonts w:ascii="Arial" w:eastAsiaTheme="majorEastAsia" w:hAnsi="Arial" w:cs="Arial"/>
        </w:rPr>
        <w:t xml:space="preserve">, in person or by mail at </w:t>
      </w:r>
      <w:r w:rsidRPr="00D47FF9">
        <w:rPr>
          <w:rStyle w:val="normaltextrun"/>
          <w:rFonts w:ascii="Arial" w:eastAsiaTheme="majorEastAsia" w:hAnsi="Arial" w:cs="Arial"/>
        </w:rPr>
        <w:t>1023 Old Ben</w:t>
      </w:r>
      <w:r>
        <w:rPr>
          <w:rStyle w:val="normaltextrun"/>
          <w:rFonts w:ascii="Arial" w:eastAsiaTheme="majorEastAsia" w:hAnsi="Arial" w:cs="Arial"/>
        </w:rPr>
        <w:t>ns</w:t>
      </w:r>
      <w:r w:rsidRPr="00D47FF9">
        <w:rPr>
          <w:rStyle w:val="normaltextrun"/>
          <w:rFonts w:ascii="Arial" w:eastAsiaTheme="majorEastAsia" w:hAnsi="Arial" w:cs="Arial"/>
        </w:rPr>
        <w:t xml:space="preserve"> Branch Road, Oakwood, Virginia 24631</w:t>
      </w:r>
      <w:r>
        <w:rPr>
          <w:rStyle w:val="normaltextrun"/>
          <w:rFonts w:ascii="Arial" w:eastAsiaTheme="majorEastAsia" w:hAnsi="Arial" w:cs="Arial"/>
        </w:rPr>
        <w:t>.</w:t>
      </w:r>
      <w:r w:rsidRPr="00D47FF9">
        <w:rPr>
          <w:rStyle w:val="normaltextrun"/>
          <w:rFonts w:eastAsiaTheme="majorEastAsia"/>
          <w:sz w:val="22"/>
          <w:szCs w:val="22"/>
        </w:rPr>
        <w:t xml:space="preserve"> </w:t>
      </w:r>
      <w:r w:rsidRPr="00AA583F">
        <w:rPr>
          <w:rStyle w:val="markedcontent"/>
          <w:rFonts w:ascii="Arial" w:eastAsiaTheme="majorEastAsia" w:hAnsi="Arial" w:cs="Arial"/>
        </w:rPr>
        <w:t xml:space="preserve"> The sealed envelope containing the bid shall</w:t>
      </w:r>
      <w:r>
        <w:rPr>
          <w:rStyle w:val="markedcontent"/>
          <w:rFonts w:ascii="Arial" w:eastAsiaTheme="majorEastAsia" w:hAnsi="Arial" w:cs="Arial"/>
        </w:rPr>
        <w:t xml:space="preserve"> </w:t>
      </w:r>
      <w:r w:rsidRPr="00AA583F">
        <w:rPr>
          <w:rStyle w:val="markedcontent"/>
          <w:rFonts w:ascii="Arial" w:eastAsiaTheme="majorEastAsia" w:hAnsi="Arial" w:cs="Arial"/>
        </w:rPr>
        <w:t>be marked on the outside to show the bidder's name, address, the title of the bid</w:t>
      </w:r>
      <w:r>
        <w:rPr>
          <w:rStyle w:val="markedcontent"/>
          <w:rFonts w:ascii="Arial" w:eastAsiaTheme="majorEastAsia" w:hAnsi="Arial" w:cs="Arial"/>
        </w:rPr>
        <w:t xml:space="preserve"> </w:t>
      </w:r>
      <w:r w:rsidRPr="00AA583F">
        <w:rPr>
          <w:rStyle w:val="markedcontent"/>
          <w:rFonts w:ascii="Arial" w:eastAsiaTheme="majorEastAsia" w:hAnsi="Arial" w:cs="Arial"/>
        </w:rPr>
        <w:t>and the time and date of opening. There shall be one original (preferably signed</w:t>
      </w:r>
      <w:r>
        <w:rPr>
          <w:rStyle w:val="markedcontent"/>
          <w:rFonts w:ascii="Arial" w:eastAsiaTheme="majorEastAsia" w:hAnsi="Arial" w:cs="Arial"/>
        </w:rPr>
        <w:t xml:space="preserve"> </w:t>
      </w:r>
      <w:r w:rsidRPr="00AA583F">
        <w:rPr>
          <w:rStyle w:val="markedcontent"/>
          <w:rFonts w:ascii="Arial" w:eastAsiaTheme="majorEastAsia" w:hAnsi="Arial" w:cs="Arial"/>
        </w:rPr>
        <w:t>in blue) and one copy. There will be a public bid opening.</w:t>
      </w:r>
    </w:p>
    <w:p w14:paraId="50783B37" w14:textId="77777777" w:rsidR="005D58A1" w:rsidRPr="00AA583F" w:rsidRDefault="005D58A1" w:rsidP="005D58A1">
      <w:pPr>
        <w:rPr>
          <w:rStyle w:val="markedcontent"/>
          <w:rFonts w:ascii="Arial" w:eastAsiaTheme="majorEastAsia" w:hAnsi="Arial" w:cs="Arial"/>
        </w:rPr>
      </w:pPr>
    </w:p>
    <w:p w14:paraId="2F8494D5"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2.6 Bids may not be withdrawn after the scheduled closing time for their receipt.</w:t>
      </w:r>
    </w:p>
    <w:p w14:paraId="0C4E7FC8" w14:textId="77777777" w:rsidR="005D58A1" w:rsidRDefault="005D58A1" w:rsidP="005D58A1">
      <w:pPr>
        <w:rPr>
          <w:rStyle w:val="markedcontent"/>
          <w:rFonts w:ascii="Arial" w:eastAsiaTheme="majorEastAsia" w:hAnsi="Arial" w:cs="Arial"/>
        </w:rPr>
      </w:pPr>
    </w:p>
    <w:p w14:paraId="3A88CB50"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3. INTERPRETATION OF DOCUMENTS</w:t>
      </w:r>
    </w:p>
    <w:p w14:paraId="2CEC839F" w14:textId="77777777" w:rsidR="005D58A1" w:rsidRPr="00AA583F" w:rsidRDefault="005D58A1" w:rsidP="005D58A1">
      <w:pPr>
        <w:rPr>
          <w:rStyle w:val="markedcontent"/>
          <w:rFonts w:ascii="Arial" w:eastAsiaTheme="majorEastAsia" w:hAnsi="Arial" w:cs="Arial"/>
        </w:rPr>
      </w:pPr>
    </w:p>
    <w:p w14:paraId="08823026"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It is the intent of the specifications and other Contract Documents that the Contractor</w:t>
      </w:r>
      <w:r>
        <w:rPr>
          <w:rStyle w:val="markedcontent"/>
          <w:rFonts w:ascii="Arial" w:eastAsiaTheme="majorEastAsia" w:hAnsi="Arial" w:cs="Arial"/>
        </w:rPr>
        <w:t xml:space="preserve"> </w:t>
      </w:r>
      <w:r w:rsidRPr="00AA583F">
        <w:rPr>
          <w:rStyle w:val="markedcontent"/>
          <w:rFonts w:ascii="Arial" w:eastAsiaTheme="majorEastAsia" w:hAnsi="Arial" w:cs="Arial"/>
        </w:rPr>
        <w:t>furnishes all labor and materials, equipment and transportation necessary for the proper</w:t>
      </w:r>
      <w:r>
        <w:rPr>
          <w:rStyle w:val="markedcontent"/>
          <w:rFonts w:ascii="Arial" w:eastAsiaTheme="majorEastAsia" w:hAnsi="Arial" w:cs="Arial"/>
        </w:rPr>
        <w:t xml:space="preserve"> </w:t>
      </w:r>
      <w:r w:rsidRPr="00AA583F">
        <w:rPr>
          <w:rStyle w:val="markedcontent"/>
          <w:rFonts w:ascii="Arial" w:eastAsiaTheme="majorEastAsia" w:hAnsi="Arial" w:cs="Arial"/>
        </w:rPr>
        <w:t>and complete execution of the work, unless specifically noted otherwise. Should a bidder</w:t>
      </w:r>
      <w:r>
        <w:rPr>
          <w:rStyle w:val="markedcontent"/>
          <w:rFonts w:ascii="Arial" w:eastAsiaTheme="majorEastAsia" w:hAnsi="Arial" w:cs="Arial"/>
        </w:rPr>
        <w:t xml:space="preserve"> </w:t>
      </w:r>
      <w:r w:rsidRPr="00AA583F">
        <w:rPr>
          <w:rStyle w:val="markedcontent"/>
          <w:rFonts w:ascii="Arial" w:eastAsiaTheme="majorEastAsia" w:hAnsi="Arial" w:cs="Arial"/>
        </w:rPr>
        <w:t>find discrepancies in or omissions from the various documents, or should bidder be in</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doubt as to their explicit meanings, said bidder may </w:t>
      </w:r>
      <w:proofErr w:type="gramStart"/>
      <w:r w:rsidRPr="00AA583F">
        <w:rPr>
          <w:rStyle w:val="markedcontent"/>
          <w:rFonts w:ascii="Arial" w:eastAsiaTheme="majorEastAsia" w:hAnsi="Arial" w:cs="Arial"/>
        </w:rPr>
        <w:t xml:space="preserve">submit </w:t>
      </w:r>
      <w:r>
        <w:rPr>
          <w:rStyle w:val="markedcontent"/>
          <w:rFonts w:ascii="Arial" w:eastAsiaTheme="majorEastAsia" w:hAnsi="Arial" w:cs="Arial"/>
        </w:rPr>
        <w:t xml:space="preserve"> t</w:t>
      </w:r>
      <w:r w:rsidRPr="00AA583F">
        <w:rPr>
          <w:rStyle w:val="markedcontent"/>
          <w:rFonts w:ascii="Arial" w:eastAsiaTheme="majorEastAsia" w:hAnsi="Arial" w:cs="Arial"/>
        </w:rPr>
        <w:t>o</w:t>
      </w:r>
      <w:proofErr w:type="gramEnd"/>
      <w:r w:rsidRPr="00AA583F">
        <w:rPr>
          <w:rStyle w:val="markedcontent"/>
          <w:rFonts w:ascii="Arial" w:eastAsiaTheme="majorEastAsia" w:hAnsi="Arial" w:cs="Arial"/>
        </w:rPr>
        <w:t xml:space="preserve"> </w:t>
      </w:r>
      <w:r>
        <w:rPr>
          <w:rStyle w:val="markedcontent"/>
          <w:rFonts w:ascii="Arial" w:eastAsiaTheme="majorEastAsia" w:hAnsi="Arial" w:cs="Arial"/>
        </w:rPr>
        <w:t xml:space="preserve">the </w:t>
      </w:r>
      <w:proofErr w:type="gramStart"/>
      <w:r>
        <w:rPr>
          <w:rStyle w:val="markedcontent"/>
          <w:rFonts w:ascii="Arial" w:eastAsiaTheme="majorEastAsia" w:hAnsi="Arial" w:cs="Arial"/>
        </w:rPr>
        <w:t>Office  Manager,  Josh</w:t>
      </w:r>
      <w:proofErr w:type="gramEnd"/>
      <w:r>
        <w:rPr>
          <w:rStyle w:val="markedcontent"/>
          <w:rFonts w:ascii="Arial" w:eastAsiaTheme="majorEastAsia" w:hAnsi="Arial" w:cs="Arial"/>
        </w:rPr>
        <w:t xml:space="preserve"> Horn, (</w:t>
      </w:r>
      <w:r w:rsidRPr="004F7A43">
        <w:rPr>
          <w:rStyle w:val="markedcontent"/>
          <w:rFonts w:ascii="Arial" w:eastAsiaTheme="majorEastAsia" w:hAnsi="Arial" w:cs="Arial"/>
        </w:rPr>
        <w:t>j.horn@bcpsa.net</w:t>
      </w:r>
      <w:r>
        <w:rPr>
          <w:rStyle w:val="markedcontent"/>
          <w:rFonts w:ascii="Arial" w:eastAsiaTheme="majorEastAsia" w:hAnsi="Arial" w:cs="Arial"/>
        </w:rPr>
        <w:t>)</w:t>
      </w:r>
      <w:r w:rsidRPr="00AA583F">
        <w:rPr>
          <w:rStyle w:val="markedcontent"/>
          <w:rFonts w:ascii="Arial" w:eastAsiaTheme="majorEastAsia" w:hAnsi="Arial" w:cs="Arial"/>
        </w:rPr>
        <w:t xml:space="preserve"> a written request for an interpretation thereof. The </w:t>
      </w:r>
      <w:r>
        <w:rPr>
          <w:rStyle w:val="markedcontent"/>
          <w:rFonts w:ascii="Arial" w:eastAsiaTheme="majorEastAsia" w:hAnsi="Arial" w:cs="Arial"/>
        </w:rPr>
        <w:t xml:space="preserve">BCPSA </w:t>
      </w:r>
      <w:r w:rsidRPr="00AA583F">
        <w:rPr>
          <w:rStyle w:val="markedcontent"/>
          <w:rFonts w:ascii="Arial" w:eastAsiaTheme="majorEastAsia" w:hAnsi="Arial" w:cs="Arial"/>
        </w:rPr>
        <w:t>will not discuss or respond to any requests or inquiries that are not in writing. Said written</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requests or inquiries shall be received by the </w:t>
      </w:r>
      <w:r>
        <w:rPr>
          <w:rStyle w:val="markedcontent"/>
          <w:rFonts w:ascii="Arial" w:eastAsiaTheme="majorEastAsia" w:hAnsi="Arial" w:cs="Arial"/>
        </w:rPr>
        <w:t>Office Manager</w:t>
      </w:r>
      <w:r w:rsidRPr="00AA583F">
        <w:rPr>
          <w:rStyle w:val="markedcontent"/>
          <w:rFonts w:ascii="Arial" w:eastAsiaTheme="majorEastAsia" w:hAnsi="Arial" w:cs="Arial"/>
        </w:rPr>
        <w:t xml:space="preserve"> no later than 12:00 noon</w:t>
      </w:r>
      <w:r>
        <w:rPr>
          <w:rStyle w:val="markedcontent"/>
          <w:rFonts w:ascii="Arial" w:eastAsiaTheme="majorEastAsia" w:hAnsi="Arial" w:cs="Arial"/>
        </w:rPr>
        <w:t xml:space="preserve"> October 2, 2025</w:t>
      </w:r>
      <w:r w:rsidRPr="00AA583F">
        <w:rPr>
          <w:rStyle w:val="markedcontent"/>
          <w:rFonts w:ascii="Arial" w:eastAsiaTheme="majorEastAsia" w:hAnsi="Arial" w:cs="Arial"/>
        </w:rPr>
        <w:t>. Any addenda or interpretation of the bid and/or proposed contract</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documents will be posted </w:t>
      </w:r>
      <w:r>
        <w:rPr>
          <w:rStyle w:val="markedcontent"/>
          <w:rFonts w:ascii="Arial" w:eastAsiaTheme="majorEastAsia" w:hAnsi="Arial" w:cs="Arial"/>
        </w:rPr>
        <w:t>on the BCPSA’s</w:t>
      </w:r>
      <w:r w:rsidRPr="00AA583F">
        <w:rPr>
          <w:rStyle w:val="markedcontent"/>
          <w:rFonts w:ascii="Arial" w:eastAsiaTheme="majorEastAsia" w:hAnsi="Arial" w:cs="Arial"/>
        </w:rPr>
        <w:t xml:space="preserve"> website and emailed to each prospective bidder</w:t>
      </w:r>
      <w:r>
        <w:rPr>
          <w:rStyle w:val="markedcontent"/>
          <w:rFonts w:ascii="Arial" w:eastAsiaTheme="majorEastAsia" w:hAnsi="Arial" w:cs="Arial"/>
        </w:rPr>
        <w:t xml:space="preserve"> </w:t>
      </w:r>
      <w:r w:rsidRPr="00AA583F">
        <w:rPr>
          <w:rStyle w:val="markedcontent"/>
          <w:rFonts w:ascii="Arial" w:eastAsiaTheme="majorEastAsia" w:hAnsi="Arial" w:cs="Arial"/>
        </w:rPr>
        <w:t>who has requested bid documents or has asked to be included on the list of those to</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receive any additional bid information. The </w:t>
      </w:r>
      <w:r>
        <w:rPr>
          <w:rStyle w:val="markedcontent"/>
          <w:rFonts w:ascii="Arial" w:eastAsiaTheme="majorEastAsia" w:hAnsi="Arial" w:cs="Arial"/>
        </w:rPr>
        <w:t>BCPSA</w:t>
      </w:r>
      <w:r w:rsidRPr="00AA583F">
        <w:rPr>
          <w:rStyle w:val="markedcontent"/>
          <w:rFonts w:ascii="Arial" w:eastAsiaTheme="majorEastAsia" w:hAnsi="Arial" w:cs="Arial"/>
        </w:rPr>
        <w:t xml:space="preserve"> will not be responsible for any other</w:t>
      </w:r>
      <w:r>
        <w:rPr>
          <w:rStyle w:val="markedcontent"/>
          <w:rFonts w:ascii="Arial" w:eastAsiaTheme="majorEastAsia" w:hAnsi="Arial" w:cs="Arial"/>
        </w:rPr>
        <w:t xml:space="preserve"> </w:t>
      </w:r>
      <w:r w:rsidRPr="00AA583F">
        <w:rPr>
          <w:rStyle w:val="markedcontent"/>
          <w:rFonts w:ascii="Arial" w:eastAsiaTheme="majorEastAsia" w:hAnsi="Arial" w:cs="Arial"/>
        </w:rPr>
        <w:t>explanations or interpretations of the bid and/or proposed contract documents. Replies</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will be emailed and posted on the </w:t>
      </w:r>
      <w:r>
        <w:rPr>
          <w:rStyle w:val="markedcontent"/>
          <w:rFonts w:ascii="Arial" w:eastAsiaTheme="majorEastAsia" w:hAnsi="Arial" w:cs="Arial"/>
        </w:rPr>
        <w:t>BCPSA</w:t>
      </w:r>
      <w:r w:rsidRPr="00AA583F">
        <w:rPr>
          <w:rStyle w:val="markedcontent"/>
          <w:rFonts w:ascii="Arial" w:eastAsiaTheme="majorEastAsia" w:hAnsi="Arial" w:cs="Arial"/>
        </w:rPr>
        <w:t xml:space="preserve"> website by the </w:t>
      </w:r>
      <w:r>
        <w:rPr>
          <w:rStyle w:val="markedcontent"/>
          <w:rFonts w:ascii="Arial" w:eastAsiaTheme="majorEastAsia" w:hAnsi="Arial" w:cs="Arial"/>
        </w:rPr>
        <w:t>Office Manager</w:t>
      </w:r>
      <w:r w:rsidRPr="00AA583F">
        <w:rPr>
          <w:rStyle w:val="markedcontent"/>
          <w:rFonts w:ascii="Arial" w:eastAsiaTheme="majorEastAsia" w:hAnsi="Arial" w:cs="Arial"/>
        </w:rPr>
        <w:t xml:space="preserve"> by </w:t>
      </w:r>
      <w:r>
        <w:rPr>
          <w:rStyle w:val="markedcontent"/>
          <w:rFonts w:ascii="Arial" w:eastAsiaTheme="majorEastAsia" w:hAnsi="Arial" w:cs="Arial"/>
        </w:rPr>
        <w:t>3:00 pm on October 6, 2025</w:t>
      </w:r>
      <w:r w:rsidRPr="00AA583F">
        <w:rPr>
          <w:rStyle w:val="markedcontent"/>
          <w:rFonts w:ascii="Arial" w:eastAsiaTheme="majorEastAsia" w:hAnsi="Arial" w:cs="Arial"/>
        </w:rPr>
        <w:t>.</w:t>
      </w:r>
    </w:p>
    <w:p w14:paraId="057DDCED" w14:textId="77777777" w:rsidR="005D58A1" w:rsidRPr="00AA583F" w:rsidRDefault="005D58A1" w:rsidP="005D58A1">
      <w:pPr>
        <w:rPr>
          <w:rStyle w:val="markedcontent"/>
          <w:rFonts w:ascii="Arial" w:eastAsiaTheme="majorEastAsia" w:hAnsi="Arial" w:cs="Arial"/>
        </w:rPr>
      </w:pPr>
    </w:p>
    <w:p w14:paraId="48912FA3"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4. QUALIFICATIONS OF BIDDERS</w:t>
      </w:r>
    </w:p>
    <w:p w14:paraId="04DD5B42" w14:textId="77777777" w:rsidR="005D58A1" w:rsidRPr="00AA583F" w:rsidRDefault="005D58A1" w:rsidP="005D58A1">
      <w:pPr>
        <w:rPr>
          <w:rStyle w:val="markedcontent"/>
          <w:rFonts w:ascii="Arial" w:eastAsiaTheme="majorEastAsia" w:hAnsi="Arial" w:cs="Arial"/>
        </w:rPr>
      </w:pPr>
    </w:p>
    <w:p w14:paraId="3B029AB0"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4.1 Bids will not be accepted from, nor contracts awarded to, any person, firm or</w:t>
      </w:r>
    </w:p>
    <w:p w14:paraId="6DF5361D"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corporation that is not fully qualified or able to</w:t>
      </w:r>
      <w:r>
        <w:rPr>
          <w:rStyle w:val="markedcontent"/>
          <w:rFonts w:ascii="Arial" w:eastAsiaTheme="majorEastAsia" w:hAnsi="Arial" w:cs="Arial"/>
        </w:rPr>
        <w:t xml:space="preserve"> </w:t>
      </w:r>
      <w:r w:rsidRPr="00AA583F">
        <w:rPr>
          <w:rStyle w:val="markedcontent"/>
          <w:rFonts w:ascii="Arial" w:eastAsiaTheme="majorEastAsia" w:hAnsi="Arial" w:cs="Arial"/>
        </w:rPr>
        <w:t>perform the work.</w:t>
      </w:r>
    </w:p>
    <w:p w14:paraId="7329F11D" w14:textId="77777777" w:rsidR="005D58A1" w:rsidRPr="00AA583F" w:rsidRDefault="005D58A1" w:rsidP="005D58A1">
      <w:pPr>
        <w:rPr>
          <w:rStyle w:val="markedcontent"/>
          <w:rFonts w:ascii="Arial" w:eastAsiaTheme="majorEastAsia" w:hAnsi="Arial" w:cs="Arial"/>
        </w:rPr>
      </w:pPr>
    </w:p>
    <w:p w14:paraId="2B13EC08"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 xml:space="preserve">4.2 Each bidder must satisfy the </w:t>
      </w:r>
      <w:r>
        <w:rPr>
          <w:rStyle w:val="markedcontent"/>
          <w:rFonts w:ascii="Arial" w:eastAsiaTheme="majorEastAsia" w:hAnsi="Arial" w:cs="Arial"/>
        </w:rPr>
        <w:t>Executive Director</w:t>
      </w:r>
      <w:r w:rsidRPr="00AA583F">
        <w:rPr>
          <w:rStyle w:val="markedcontent"/>
          <w:rFonts w:ascii="Arial" w:eastAsiaTheme="majorEastAsia" w:hAnsi="Arial" w:cs="Arial"/>
        </w:rPr>
        <w:t xml:space="preserve"> as to </w:t>
      </w:r>
      <w:proofErr w:type="gramStart"/>
      <w:r w:rsidRPr="00AA583F">
        <w:rPr>
          <w:rStyle w:val="markedcontent"/>
          <w:rFonts w:ascii="Arial" w:eastAsiaTheme="majorEastAsia" w:hAnsi="Arial" w:cs="Arial"/>
        </w:rPr>
        <w:t>the</w:t>
      </w:r>
      <w:proofErr w:type="gramEnd"/>
      <w:r w:rsidRPr="00AA583F">
        <w:rPr>
          <w:rStyle w:val="markedcontent"/>
          <w:rFonts w:ascii="Arial" w:eastAsiaTheme="majorEastAsia" w:hAnsi="Arial" w:cs="Arial"/>
        </w:rPr>
        <w:t xml:space="preserve"> suitability and</w:t>
      </w:r>
    </w:p>
    <w:p w14:paraId="3652CA8B"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adequacy of his equipment, resources and as to his practical ability to perform</w:t>
      </w:r>
    </w:p>
    <w:p w14:paraId="213115F5"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the work set forth in these Contract Documents within the specified time.</w:t>
      </w:r>
    </w:p>
    <w:p w14:paraId="73241B36" w14:textId="77777777" w:rsidR="005D58A1" w:rsidRPr="00AA583F" w:rsidRDefault="005D58A1" w:rsidP="005D58A1">
      <w:pPr>
        <w:rPr>
          <w:rStyle w:val="markedcontent"/>
          <w:rFonts w:ascii="Arial" w:eastAsiaTheme="majorEastAsia" w:hAnsi="Arial" w:cs="Arial"/>
        </w:rPr>
      </w:pPr>
    </w:p>
    <w:p w14:paraId="4B34E432"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4.3 Bidders may be required to submit satisfactory evidence that they have the</w:t>
      </w:r>
    </w:p>
    <w:p w14:paraId="47233C7D"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necessary financial resources to complete the proposed work.</w:t>
      </w:r>
    </w:p>
    <w:p w14:paraId="2DD45796" w14:textId="77777777" w:rsidR="005D58A1" w:rsidRDefault="005D58A1" w:rsidP="005D58A1">
      <w:pPr>
        <w:rPr>
          <w:rStyle w:val="markedcontent"/>
          <w:rFonts w:ascii="Arial" w:eastAsiaTheme="majorEastAsia" w:hAnsi="Arial" w:cs="Arial"/>
        </w:rPr>
      </w:pPr>
    </w:p>
    <w:p w14:paraId="4630D69B"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 xml:space="preserve">4.4 Bidders must be licensed Class A contractors in the Commonwealth of Virginia and in good standing. </w:t>
      </w:r>
    </w:p>
    <w:p w14:paraId="5AA5CC3A" w14:textId="77777777" w:rsidR="005D58A1" w:rsidRPr="00AA583F" w:rsidRDefault="005D58A1" w:rsidP="005D58A1">
      <w:pPr>
        <w:rPr>
          <w:rStyle w:val="markedcontent"/>
          <w:rFonts w:ascii="Arial" w:eastAsiaTheme="majorEastAsia" w:hAnsi="Arial" w:cs="Arial"/>
        </w:rPr>
      </w:pPr>
    </w:p>
    <w:p w14:paraId="2598B7B2"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5. WITHDRAWAL OF BID</w:t>
      </w:r>
    </w:p>
    <w:p w14:paraId="6ECBED58" w14:textId="77777777" w:rsidR="005D58A1" w:rsidRPr="00AA583F" w:rsidRDefault="005D58A1" w:rsidP="005D58A1">
      <w:pPr>
        <w:rPr>
          <w:rStyle w:val="markedcontent"/>
          <w:rFonts w:ascii="Arial" w:eastAsiaTheme="majorEastAsia" w:hAnsi="Arial" w:cs="Arial"/>
        </w:rPr>
      </w:pPr>
    </w:p>
    <w:p w14:paraId="205D4653"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Any bidder may withdraw his bid, either personally or by written request, at any time before</w:t>
      </w:r>
      <w:r>
        <w:rPr>
          <w:rStyle w:val="markedcontent"/>
          <w:rFonts w:ascii="Arial" w:eastAsiaTheme="majorEastAsia" w:hAnsi="Arial" w:cs="Arial"/>
        </w:rPr>
        <w:t xml:space="preserve"> </w:t>
      </w:r>
      <w:r w:rsidRPr="00AA583F">
        <w:rPr>
          <w:rStyle w:val="markedcontent"/>
          <w:rFonts w:ascii="Arial" w:eastAsiaTheme="majorEastAsia" w:hAnsi="Arial" w:cs="Arial"/>
        </w:rPr>
        <w:t>the scheduled closing time for receipt of the bids.</w:t>
      </w:r>
    </w:p>
    <w:p w14:paraId="355FB3A6" w14:textId="77777777" w:rsidR="005D58A1" w:rsidRPr="00AA583F" w:rsidRDefault="005D58A1" w:rsidP="005D58A1">
      <w:pPr>
        <w:rPr>
          <w:rStyle w:val="markedcontent"/>
          <w:rFonts w:ascii="Arial" w:eastAsiaTheme="majorEastAsia" w:hAnsi="Arial" w:cs="Arial"/>
        </w:rPr>
      </w:pPr>
    </w:p>
    <w:p w14:paraId="337BA473"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6. AWARD OR REJECTION OF BIDS</w:t>
      </w:r>
    </w:p>
    <w:p w14:paraId="29608BA6" w14:textId="77777777" w:rsidR="005D58A1" w:rsidRPr="00AA583F" w:rsidRDefault="005D58A1" w:rsidP="005D58A1">
      <w:pPr>
        <w:rPr>
          <w:rStyle w:val="markedcontent"/>
          <w:rFonts w:ascii="Arial" w:eastAsiaTheme="majorEastAsia" w:hAnsi="Arial" w:cs="Arial"/>
        </w:rPr>
      </w:pPr>
    </w:p>
    <w:p w14:paraId="77DA17CC"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The contract will be awarded to the lowest fully qualified responsible bidder complying with</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these instructions to bidders and with the advertisement. The </w:t>
      </w:r>
      <w:r>
        <w:rPr>
          <w:rStyle w:val="markedcontent"/>
          <w:rFonts w:ascii="Arial" w:eastAsiaTheme="majorEastAsia" w:hAnsi="Arial" w:cs="Arial"/>
        </w:rPr>
        <w:t>BCPSA</w:t>
      </w:r>
      <w:r w:rsidRPr="00AA583F">
        <w:rPr>
          <w:rStyle w:val="markedcontent"/>
          <w:rFonts w:ascii="Arial" w:eastAsiaTheme="majorEastAsia" w:hAnsi="Arial" w:cs="Arial"/>
        </w:rPr>
        <w:t xml:space="preserve"> reserves the right to</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reject </w:t>
      </w:r>
      <w:proofErr w:type="gramStart"/>
      <w:r w:rsidRPr="00AA583F">
        <w:rPr>
          <w:rStyle w:val="markedcontent"/>
          <w:rFonts w:ascii="Arial" w:eastAsiaTheme="majorEastAsia" w:hAnsi="Arial" w:cs="Arial"/>
        </w:rPr>
        <w:t>any and all</w:t>
      </w:r>
      <w:proofErr w:type="gramEnd"/>
      <w:r w:rsidRPr="00AA583F">
        <w:rPr>
          <w:rStyle w:val="markedcontent"/>
          <w:rFonts w:ascii="Arial" w:eastAsiaTheme="majorEastAsia" w:hAnsi="Arial" w:cs="Arial"/>
        </w:rPr>
        <w:t xml:space="preserve"> bids or to waive any </w:t>
      </w:r>
      <w:proofErr w:type="gramStart"/>
      <w:r w:rsidRPr="00AA583F">
        <w:rPr>
          <w:rStyle w:val="markedcontent"/>
          <w:rFonts w:ascii="Arial" w:eastAsiaTheme="majorEastAsia" w:hAnsi="Arial" w:cs="Arial"/>
        </w:rPr>
        <w:t>informalities</w:t>
      </w:r>
      <w:proofErr w:type="gramEnd"/>
      <w:r w:rsidRPr="00AA583F">
        <w:rPr>
          <w:rStyle w:val="markedcontent"/>
          <w:rFonts w:ascii="Arial" w:eastAsiaTheme="majorEastAsia" w:hAnsi="Arial" w:cs="Arial"/>
        </w:rPr>
        <w:t xml:space="preserve"> or technicality in bids received if it</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appears that the best interests of the </w:t>
      </w:r>
      <w:r>
        <w:rPr>
          <w:rStyle w:val="markedcontent"/>
          <w:rFonts w:ascii="Arial" w:eastAsiaTheme="majorEastAsia" w:hAnsi="Arial" w:cs="Arial"/>
        </w:rPr>
        <w:t>BCPSA</w:t>
      </w:r>
      <w:r w:rsidRPr="00AA583F">
        <w:rPr>
          <w:rStyle w:val="markedcontent"/>
          <w:rFonts w:ascii="Arial" w:eastAsiaTheme="majorEastAsia" w:hAnsi="Arial" w:cs="Arial"/>
        </w:rPr>
        <w:t xml:space="preserve"> may thereby be served.</w:t>
      </w:r>
      <w:r>
        <w:rPr>
          <w:rStyle w:val="markedcontent"/>
          <w:rFonts w:ascii="Arial" w:eastAsiaTheme="majorEastAsia" w:hAnsi="Arial" w:cs="Arial"/>
        </w:rPr>
        <w:t xml:space="preserve"> </w:t>
      </w:r>
    </w:p>
    <w:p w14:paraId="04CFEBAB" w14:textId="77777777" w:rsidR="005D58A1" w:rsidRDefault="005D58A1" w:rsidP="005D58A1">
      <w:pPr>
        <w:rPr>
          <w:rStyle w:val="markedcontent"/>
          <w:rFonts w:ascii="Arial" w:eastAsiaTheme="majorEastAsia" w:hAnsi="Arial" w:cs="Arial"/>
        </w:rPr>
      </w:pPr>
    </w:p>
    <w:p w14:paraId="3790AAA8" w14:textId="77777777" w:rsidR="005D58A1" w:rsidRPr="0016618F" w:rsidRDefault="005D58A1" w:rsidP="005D58A1">
      <w:pPr>
        <w:rPr>
          <w:rStyle w:val="markedcontent"/>
          <w:rFonts w:ascii="Arial" w:eastAsiaTheme="majorEastAsia" w:hAnsi="Arial" w:cs="Arial"/>
        </w:rPr>
      </w:pPr>
      <w:r w:rsidRPr="0016618F">
        <w:rPr>
          <w:rFonts w:ascii="Arial" w:hAnsi="Arial" w:cs="Arial"/>
          <w:w w:val="105"/>
        </w:rPr>
        <w:t>Unless all</w:t>
      </w:r>
      <w:r w:rsidRPr="0016618F">
        <w:rPr>
          <w:rFonts w:ascii="Arial" w:hAnsi="Arial" w:cs="Arial"/>
          <w:spacing w:val="-5"/>
          <w:w w:val="105"/>
        </w:rPr>
        <w:t xml:space="preserve"> </w:t>
      </w:r>
      <w:r w:rsidRPr="0016618F">
        <w:rPr>
          <w:rFonts w:ascii="Arial" w:hAnsi="Arial" w:cs="Arial"/>
          <w:w w:val="105"/>
        </w:rPr>
        <w:t>bids are</w:t>
      </w:r>
      <w:r w:rsidRPr="0016618F">
        <w:rPr>
          <w:rFonts w:ascii="Arial" w:hAnsi="Arial" w:cs="Arial"/>
          <w:spacing w:val="-6"/>
          <w:w w:val="105"/>
        </w:rPr>
        <w:t xml:space="preserve"> </w:t>
      </w:r>
      <w:r w:rsidRPr="0016618F">
        <w:rPr>
          <w:rFonts w:ascii="Arial" w:hAnsi="Arial" w:cs="Arial"/>
          <w:w w:val="105"/>
        </w:rPr>
        <w:t>cancelled or</w:t>
      </w:r>
      <w:r w:rsidRPr="0016618F">
        <w:rPr>
          <w:rFonts w:ascii="Arial" w:hAnsi="Arial" w:cs="Arial"/>
          <w:spacing w:val="-7"/>
          <w:w w:val="105"/>
        </w:rPr>
        <w:t xml:space="preserve"> </w:t>
      </w:r>
      <w:r w:rsidRPr="0016618F">
        <w:rPr>
          <w:rFonts w:ascii="Arial" w:hAnsi="Arial" w:cs="Arial"/>
          <w:w w:val="105"/>
        </w:rPr>
        <w:t>rejected, the</w:t>
      </w:r>
      <w:r w:rsidRPr="0016618F">
        <w:rPr>
          <w:rFonts w:ascii="Arial" w:hAnsi="Arial" w:cs="Arial"/>
          <w:spacing w:val="-13"/>
          <w:w w:val="105"/>
        </w:rPr>
        <w:t xml:space="preserve"> </w:t>
      </w:r>
      <w:r>
        <w:rPr>
          <w:rFonts w:ascii="Arial" w:hAnsi="Arial" w:cs="Arial"/>
          <w:w w:val="105"/>
        </w:rPr>
        <w:t xml:space="preserve">BCPSA </w:t>
      </w:r>
      <w:r w:rsidRPr="0016618F">
        <w:rPr>
          <w:rFonts w:ascii="Arial" w:hAnsi="Arial" w:cs="Arial"/>
          <w:w w:val="105"/>
        </w:rPr>
        <w:t>reserves the</w:t>
      </w:r>
      <w:r w:rsidRPr="0016618F">
        <w:rPr>
          <w:rFonts w:ascii="Arial" w:hAnsi="Arial" w:cs="Arial"/>
          <w:spacing w:val="-8"/>
          <w:w w:val="105"/>
        </w:rPr>
        <w:t xml:space="preserve"> </w:t>
      </w:r>
      <w:r w:rsidRPr="0016618F">
        <w:rPr>
          <w:rFonts w:ascii="Arial" w:hAnsi="Arial" w:cs="Arial"/>
          <w:w w:val="105"/>
        </w:rPr>
        <w:t>right granted by§</w:t>
      </w:r>
      <w:r w:rsidRPr="0016618F">
        <w:rPr>
          <w:rFonts w:ascii="Arial" w:hAnsi="Arial" w:cs="Arial"/>
          <w:spacing w:val="40"/>
          <w:w w:val="105"/>
        </w:rPr>
        <w:t xml:space="preserve"> </w:t>
      </w:r>
      <w:r w:rsidRPr="0016618F">
        <w:rPr>
          <w:rFonts w:ascii="Arial" w:hAnsi="Arial" w:cs="Arial"/>
          <w:w w:val="105"/>
        </w:rPr>
        <w:t>2.2-4318 of the</w:t>
      </w:r>
      <w:r w:rsidRPr="0016618F">
        <w:rPr>
          <w:rFonts w:ascii="Arial" w:hAnsi="Arial" w:cs="Arial"/>
          <w:spacing w:val="-1"/>
          <w:w w:val="105"/>
        </w:rPr>
        <w:t xml:space="preserve"> </w:t>
      </w:r>
      <w:r w:rsidRPr="0016618F">
        <w:rPr>
          <w:rFonts w:ascii="Arial" w:hAnsi="Arial" w:cs="Arial"/>
          <w:w w:val="105"/>
        </w:rPr>
        <w:t>Code of Virginia</w:t>
      </w:r>
      <w:r w:rsidRPr="0016618F">
        <w:rPr>
          <w:rFonts w:ascii="Arial" w:hAnsi="Arial" w:cs="Arial"/>
          <w:spacing w:val="23"/>
          <w:w w:val="105"/>
        </w:rPr>
        <w:t xml:space="preserve"> </w:t>
      </w:r>
      <w:r w:rsidRPr="0016618F">
        <w:rPr>
          <w:rFonts w:ascii="Arial" w:hAnsi="Arial" w:cs="Arial"/>
          <w:w w:val="105"/>
        </w:rPr>
        <w:t>to</w:t>
      </w:r>
      <w:r w:rsidRPr="0016618F">
        <w:rPr>
          <w:rFonts w:ascii="Arial" w:hAnsi="Arial" w:cs="Arial"/>
          <w:spacing w:val="-11"/>
          <w:w w:val="105"/>
        </w:rPr>
        <w:t xml:space="preserve"> </w:t>
      </w:r>
      <w:r w:rsidRPr="0016618F">
        <w:rPr>
          <w:rFonts w:ascii="Arial" w:hAnsi="Arial" w:cs="Arial"/>
          <w:w w:val="105"/>
        </w:rPr>
        <w:t>negotiate with the</w:t>
      </w:r>
      <w:r w:rsidRPr="0016618F">
        <w:rPr>
          <w:rFonts w:ascii="Arial" w:hAnsi="Arial" w:cs="Arial"/>
          <w:spacing w:val="-11"/>
          <w:w w:val="105"/>
        </w:rPr>
        <w:t xml:space="preserve"> </w:t>
      </w:r>
      <w:r w:rsidRPr="0016618F">
        <w:rPr>
          <w:rFonts w:ascii="Arial" w:hAnsi="Arial" w:cs="Arial"/>
          <w:w w:val="105"/>
        </w:rPr>
        <w:t>lowest responsive, responsible Bidder to obtain a</w:t>
      </w:r>
      <w:r w:rsidRPr="0016618F">
        <w:rPr>
          <w:rFonts w:ascii="Arial" w:hAnsi="Arial" w:cs="Arial"/>
          <w:spacing w:val="-7"/>
          <w:w w:val="105"/>
        </w:rPr>
        <w:t xml:space="preserve"> </w:t>
      </w:r>
      <w:r w:rsidRPr="0016618F">
        <w:rPr>
          <w:rFonts w:ascii="Arial" w:hAnsi="Arial" w:cs="Arial"/>
          <w:w w:val="105"/>
        </w:rPr>
        <w:t>contract price</w:t>
      </w:r>
      <w:r w:rsidRPr="0016618F">
        <w:rPr>
          <w:rFonts w:ascii="Arial" w:hAnsi="Arial" w:cs="Arial"/>
          <w:spacing w:val="-3"/>
          <w:w w:val="105"/>
        </w:rPr>
        <w:t xml:space="preserve"> </w:t>
      </w:r>
      <w:r w:rsidRPr="0016618F">
        <w:rPr>
          <w:rFonts w:ascii="Arial" w:hAnsi="Arial" w:cs="Arial"/>
          <w:w w:val="105"/>
        </w:rPr>
        <w:t>within the</w:t>
      </w:r>
      <w:r w:rsidRPr="0016618F">
        <w:rPr>
          <w:rFonts w:ascii="Arial" w:hAnsi="Arial" w:cs="Arial"/>
          <w:spacing w:val="-12"/>
          <w:w w:val="105"/>
        </w:rPr>
        <w:t xml:space="preserve"> </w:t>
      </w:r>
      <w:r w:rsidRPr="0016618F">
        <w:rPr>
          <w:rFonts w:ascii="Arial" w:hAnsi="Arial" w:cs="Arial"/>
          <w:w w:val="105"/>
        </w:rPr>
        <w:t>funds</w:t>
      </w:r>
      <w:r w:rsidRPr="0016618F">
        <w:rPr>
          <w:rFonts w:ascii="Arial" w:hAnsi="Arial" w:cs="Arial"/>
          <w:spacing w:val="-2"/>
          <w:w w:val="105"/>
        </w:rPr>
        <w:t xml:space="preserve"> </w:t>
      </w:r>
      <w:r w:rsidRPr="0016618F">
        <w:rPr>
          <w:rFonts w:ascii="Arial" w:hAnsi="Arial" w:cs="Arial"/>
          <w:w w:val="105"/>
        </w:rPr>
        <w:t>allocated</w:t>
      </w:r>
      <w:r w:rsidRPr="0016618F">
        <w:rPr>
          <w:rFonts w:ascii="Arial" w:hAnsi="Arial" w:cs="Arial"/>
          <w:spacing w:val="27"/>
          <w:w w:val="105"/>
        </w:rPr>
        <w:t xml:space="preserve"> </w:t>
      </w:r>
      <w:r w:rsidRPr="0016618F">
        <w:rPr>
          <w:rFonts w:ascii="Arial" w:hAnsi="Arial" w:cs="Arial"/>
          <w:w w:val="105"/>
        </w:rPr>
        <w:t>to the</w:t>
      </w:r>
      <w:r w:rsidRPr="0016618F">
        <w:rPr>
          <w:rFonts w:ascii="Arial" w:hAnsi="Arial" w:cs="Arial"/>
          <w:spacing w:val="-5"/>
          <w:w w:val="105"/>
        </w:rPr>
        <w:t xml:space="preserve"> </w:t>
      </w:r>
      <w:r>
        <w:rPr>
          <w:rFonts w:ascii="Arial" w:hAnsi="Arial" w:cs="Arial"/>
          <w:w w:val="105"/>
        </w:rPr>
        <w:t>BCPSA</w:t>
      </w:r>
      <w:r w:rsidRPr="0016618F">
        <w:rPr>
          <w:rFonts w:ascii="Arial" w:hAnsi="Arial" w:cs="Arial"/>
          <w:w w:val="105"/>
        </w:rPr>
        <w:t xml:space="preserve"> whenever such</w:t>
      </w:r>
      <w:r w:rsidRPr="0016618F">
        <w:rPr>
          <w:rFonts w:ascii="Arial" w:hAnsi="Arial" w:cs="Arial"/>
          <w:spacing w:val="-2"/>
          <w:w w:val="105"/>
        </w:rPr>
        <w:t xml:space="preserve"> </w:t>
      </w:r>
      <w:r w:rsidRPr="0016618F">
        <w:rPr>
          <w:rFonts w:ascii="Arial" w:hAnsi="Arial" w:cs="Arial"/>
          <w:w w:val="105"/>
        </w:rPr>
        <w:t>low</w:t>
      </w:r>
      <w:r w:rsidRPr="0016618F">
        <w:rPr>
          <w:rFonts w:ascii="Arial" w:hAnsi="Arial" w:cs="Arial"/>
          <w:spacing w:val="-1"/>
          <w:w w:val="105"/>
        </w:rPr>
        <w:t xml:space="preserve"> </w:t>
      </w:r>
      <w:r w:rsidRPr="0016618F">
        <w:rPr>
          <w:rFonts w:ascii="Arial" w:hAnsi="Arial" w:cs="Arial"/>
          <w:w w:val="105"/>
        </w:rPr>
        <w:t>bid exceeds</w:t>
      </w:r>
      <w:r w:rsidRPr="0016618F">
        <w:rPr>
          <w:rFonts w:ascii="Arial" w:hAnsi="Arial" w:cs="Arial"/>
          <w:spacing w:val="29"/>
          <w:w w:val="105"/>
        </w:rPr>
        <w:t xml:space="preserve"> </w:t>
      </w:r>
      <w:r w:rsidRPr="0016618F">
        <w:rPr>
          <w:rFonts w:ascii="Arial" w:hAnsi="Arial" w:cs="Arial"/>
          <w:w w:val="105"/>
        </w:rPr>
        <w:t>the</w:t>
      </w:r>
      <w:r w:rsidRPr="0016618F">
        <w:rPr>
          <w:rFonts w:ascii="Arial" w:hAnsi="Arial" w:cs="Arial"/>
          <w:spacing w:val="-1"/>
          <w:w w:val="105"/>
        </w:rPr>
        <w:t xml:space="preserve"> </w:t>
      </w:r>
      <w:r>
        <w:rPr>
          <w:rFonts w:ascii="Arial" w:hAnsi="Arial" w:cs="Arial"/>
          <w:spacing w:val="-1"/>
          <w:w w:val="105"/>
        </w:rPr>
        <w:t>BCPSA’s</w:t>
      </w:r>
      <w:r w:rsidRPr="0016618F">
        <w:rPr>
          <w:rFonts w:ascii="Arial" w:hAnsi="Arial" w:cs="Arial"/>
          <w:w w:val="105"/>
        </w:rPr>
        <w:t xml:space="preserve"> allocated funds, For the purpose of determining when such</w:t>
      </w:r>
      <w:r w:rsidRPr="0016618F">
        <w:rPr>
          <w:rFonts w:ascii="Arial" w:hAnsi="Arial" w:cs="Arial"/>
          <w:spacing w:val="-1"/>
          <w:w w:val="105"/>
        </w:rPr>
        <w:t xml:space="preserve"> </w:t>
      </w:r>
      <w:r w:rsidRPr="0016618F">
        <w:rPr>
          <w:rFonts w:ascii="Arial" w:hAnsi="Arial" w:cs="Arial"/>
          <w:w w:val="105"/>
        </w:rPr>
        <w:t>negotiations may ta</w:t>
      </w:r>
      <w:r>
        <w:rPr>
          <w:rFonts w:ascii="Arial" w:hAnsi="Arial" w:cs="Arial"/>
          <w:w w:val="105"/>
        </w:rPr>
        <w:t>k</w:t>
      </w:r>
      <w:r w:rsidRPr="0016618F">
        <w:rPr>
          <w:rFonts w:ascii="Arial" w:hAnsi="Arial" w:cs="Arial"/>
          <w:w w:val="105"/>
        </w:rPr>
        <w:t xml:space="preserve">e place, the term "allocated funds" shall mean those funds which were budgeted by the </w:t>
      </w:r>
      <w:r>
        <w:rPr>
          <w:rFonts w:ascii="Arial" w:hAnsi="Arial" w:cs="Arial"/>
          <w:w w:val="105"/>
        </w:rPr>
        <w:t xml:space="preserve">BCPSA </w:t>
      </w:r>
      <w:r w:rsidRPr="0016618F">
        <w:rPr>
          <w:rFonts w:ascii="Arial" w:hAnsi="Arial" w:cs="Arial"/>
          <w:w w:val="105"/>
        </w:rPr>
        <w:t>for this contract</w:t>
      </w:r>
      <w:r w:rsidRPr="0016618F">
        <w:rPr>
          <w:rFonts w:ascii="Arial" w:hAnsi="Arial" w:cs="Arial"/>
          <w:spacing w:val="37"/>
          <w:w w:val="105"/>
        </w:rPr>
        <w:t xml:space="preserve"> </w:t>
      </w:r>
      <w:r w:rsidRPr="0016618F">
        <w:rPr>
          <w:rFonts w:ascii="Arial" w:hAnsi="Arial" w:cs="Arial"/>
          <w:w w:val="105"/>
        </w:rPr>
        <w:t>prior</w:t>
      </w:r>
      <w:r w:rsidRPr="0016618F">
        <w:rPr>
          <w:rFonts w:ascii="Arial" w:hAnsi="Arial" w:cs="Arial"/>
          <w:spacing w:val="40"/>
          <w:w w:val="105"/>
        </w:rPr>
        <w:t xml:space="preserve"> </w:t>
      </w:r>
      <w:r w:rsidRPr="0016618F">
        <w:rPr>
          <w:rFonts w:ascii="Arial" w:hAnsi="Arial" w:cs="Arial"/>
          <w:w w:val="105"/>
        </w:rPr>
        <w:t>to the</w:t>
      </w:r>
      <w:r w:rsidRPr="0016618F">
        <w:rPr>
          <w:rFonts w:ascii="Arial" w:hAnsi="Arial" w:cs="Arial"/>
          <w:spacing w:val="-6"/>
          <w:w w:val="105"/>
        </w:rPr>
        <w:t xml:space="preserve"> </w:t>
      </w:r>
      <w:r w:rsidRPr="0016618F">
        <w:rPr>
          <w:rFonts w:ascii="Arial" w:hAnsi="Arial" w:cs="Arial"/>
          <w:w w:val="105"/>
        </w:rPr>
        <w:t>issuance of</w:t>
      </w:r>
      <w:r w:rsidRPr="0016618F">
        <w:rPr>
          <w:rFonts w:ascii="Arial" w:hAnsi="Arial" w:cs="Arial"/>
          <w:spacing w:val="40"/>
          <w:w w:val="105"/>
        </w:rPr>
        <w:t xml:space="preserve"> </w:t>
      </w:r>
      <w:r w:rsidRPr="0016618F">
        <w:rPr>
          <w:rFonts w:ascii="Arial" w:hAnsi="Arial" w:cs="Arial"/>
          <w:w w:val="105"/>
        </w:rPr>
        <w:t>the written Invitation for Bids. Negotiations</w:t>
      </w:r>
      <w:r w:rsidRPr="0016618F">
        <w:rPr>
          <w:rFonts w:ascii="Arial" w:hAnsi="Arial" w:cs="Arial"/>
          <w:spacing w:val="25"/>
          <w:w w:val="105"/>
        </w:rPr>
        <w:t xml:space="preserve"> </w:t>
      </w:r>
      <w:r w:rsidRPr="0016618F">
        <w:rPr>
          <w:rFonts w:ascii="Arial" w:hAnsi="Arial" w:cs="Arial"/>
          <w:w w:val="105"/>
        </w:rPr>
        <w:t>with the</w:t>
      </w:r>
      <w:r w:rsidRPr="0016618F">
        <w:rPr>
          <w:rFonts w:ascii="Arial" w:hAnsi="Arial" w:cs="Arial"/>
          <w:spacing w:val="-7"/>
          <w:w w:val="105"/>
        </w:rPr>
        <w:t xml:space="preserve"> </w:t>
      </w:r>
      <w:r w:rsidRPr="0016618F">
        <w:rPr>
          <w:rFonts w:ascii="Arial" w:hAnsi="Arial" w:cs="Arial"/>
          <w:w w:val="105"/>
        </w:rPr>
        <w:t>low bidder may</w:t>
      </w:r>
      <w:r w:rsidRPr="0016618F">
        <w:rPr>
          <w:rFonts w:ascii="Arial" w:hAnsi="Arial" w:cs="Arial"/>
          <w:spacing w:val="-2"/>
          <w:w w:val="105"/>
        </w:rPr>
        <w:t xml:space="preserve"> </w:t>
      </w:r>
      <w:r w:rsidRPr="0016618F">
        <w:rPr>
          <w:rFonts w:ascii="Arial" w:hAnsi="Arial" w:cs="Arial"/>
          <w:w w:val="105"/>
        </w:rPr>
        <w:t>include both modifications of</w:t>
      </w:r>
      <w:r w:rsidRPr="0016618F">
        <w:rPr>
          <w:rFonts w:ascii="Arial" w:hAnsi="Arial" w:cs="Arial"/>
          <w:spacing w:val="30"/>
          <w:w w:val="105"/>
        </w:rPr>
        <w:t xml:space="preserve"> </w:t>
      </w:r>
      <w:r w:rsidRPr="0016618F">
        <w:rPr>
          <w:rFonts w:ascii="Arial" w:hAnsi="Arial" w:cs="Arial"/>
          <w:w w:val="105"/>
        </w:rPr>
        <w:t>the bid price and the</w:t>
      </w:r>
      <w:r w:rsidRPr="0016618F">
        <w:rPr>
          <w:rFonts w:ascii="Arial" w:hAnsi="Arial" w:cs="Arial"/>
          <w:spacing w:val="-2"/>
          <w:w w:val="105"/>
        </w:rPr>
        <w:t xml:space="preserve"> </w:t>
      </w:r>
      <w:r w:rsidRPr="0016618F">
        <w:rPr>
          <w:rFonts w:ascii="Arial" w:hAnsi="Arial" w:cs="Arial"/>
          <w:w w:val="105"/>
        </w:rPr>
        <w:t>Scope of Work/Specifications to be performed. The</w:t>
      </w:r>
      <w:r w:rsidRPr="0016618F">
        <w:rPr>
          <w:rFonts w:ascii="Arial" w:hAnsi="Arial" w:cs="Arial"/>
          <w:spacing w:val="-4"/>
          <w:w w:val="105"/>
        </w:rPr>
        <w:t xml:space="preserve"> </w:t>
      </w:r>
      <w:proofErr w:type="gramStart"/>
      <w:r>
        <w:rPr>
          <w:rFonts w:ascii="Arial" w:hAnsi="Arial" w:cs="Arial"/>
          <w:spacing w:val="-4"/>
          <w:w w:val="105"/>
        </w:rPr>
        <w:t xml:space="preserve">BCPSA </w:t>
      </w:r>
      <w:r w:rsidRPr="0016618F">
        <w:rPr>
          <w:rFonts w:ascii="Arial" w:hAnsi="Arial" w:cs="Arial"/>
          <w:w w:val="105"/>
        </w:rPr>
        <w:t xml:space="preserve"> may</w:t>
      </w:r>
      <w:proofErr w:type="gramEnd"/>
      <w:r w:rsidRPr="0016618F">
        <w:rPr>
          <w:rFonts w:ascii="Arial" w:hAnsi="Arial" w:cs="Arial"/>
          <w:spacing w:val="-2"/>
          <w:w w:val="105"/>
        </w:rPr>
        <w:t xml:space="preserve"> </w:t>
      </w:r>
      <w:r w:rsidRPr="0016618F">
        <w:rPr>
          <w:rFonts w:ascii="Arial" w:hAnsi="Arial" w:cs="Arial"/>
          <w:w w:val="105"/>
        </w:rPr>
        <w:t xml:space="preserve">initiate such negotiations by </w:t>
      </w:r>
      <w:proofErr w:type="gramStart"/>
      <w:r w:rsidRPr="0016618F">
        <w:rPr>
          <w:rFonts w:ascii="Arial" w:hAnsi="Arial" w:cs="Arial"/>
          <w:w w:val="105"/>
        </w:rPr>
        <w:t>written</w:t>
      </w:r>
      <w:proofErr w:type="gramEnd"/>
      <w:r w:rsidRPr="0016618F">
        <w:rPr>
          <w:rFonts w:ascii="Arial" w:hAnsi="Arial" w:cs="Arial"/>
          <w:w w:val="105"/>
        </w:rPr>
        <w:t xml:space="preserve"> notice to</w:t>
      </w:r>
      <w:r w:rsidRPr="0016618F">
        <w:rPr>
          <w:rFonts w:ascii="Arial" w:hAnsi="Arial" w:cs="Arial"/>
          <w:spacing w:val="29"/>
          <w:w w:val="105"/>
        </w:rPr>
        <w:t xml:space="preserve"> </w:t>
      </w:r>
      <w:r w:rsidRPr="0016618F">
        <w:rPr>
          <w:rFonts w:ascii="Arial" w:hAnsi="Arial" w:cs="Arial"/>
          <w:w w:val="105"/>
        </w:rPr>
        <w:t xml:space="preserve">the lowest responsive, responsible bidder that its bid exceeds the allocated funds and that the </w:t>
      </w:r>
      <w:r>
        <w:rPr>
          <w:rFonts w:ascii="Arial" w:hAnsi="Arial" w:cs="Arial"/>
          <w:w w:val="105"/>
        </w:rPr>
        <w:t>BCPSA</w:t>
      </w:r>
      <w:r w:rsidRPr="0016618F">
        <w:rPr>
          <w:rFonts w:ascii="Arial" w:hAnsi="Arial" w:cs="Arial"/>
          <w:w w:val="105"/>
        </w:rPr>
        <w:t xml:space="preserve"> wishes to</w:t>
      </w:r>
      <w:r w:rsidRPr="0016618F">
        <w:rPr>
          <w:rFonts w:ascii="Arial" w:hAnsi="Arial" w:cs="Arial"/>
          <w:spacing w:val="-8"/>
          <w:w w:val="105"/>
        </w:rPr>
        <w:t xml:space="preserve"> </w:t>
      </w:r>
      <w:r w:rsidRPr="0016618F">
        <w:rPr>
          <w:rFonts w:ascii="Arial" w:hAnsi="Arial" w:cs="Arial"/>
          <w:w w:val="105"/>
        </w:rPr>
        <w:t>negotiate a</w:t>
      </w:r>
      <w:r w:rsidRPr="0016618F">
        <w:rPr>
          <w:rFonts w:ascii="Arial" w:hAnsi="Arial" w:cs="Arial"/>
          <w:spacing w:val="-3"/>
          <w:w w:val="105"/>
        </w:rPr>
        <w:t xml:space="preserve"> </w:t>
      </w:r>
      <w:r w:rsidRPr="0016618F">
        <w:rPr>
          <w:rFonts w:ascii="Arial" w:hAnsi="Arial" w:cs="Arial"/>
          <w:w w:val="105"/>
        </w:rPr>
        <w:t>lower contract price.</w:t>
      </w:r>
      <w:r w:rsidRPr="0016618F">
        <w:rPr>
          <w:rFonts w:ascii="Arial" w:hAnsi="Arial" w:cs="Arial"/>
          <w:spacing w:val="-5"/>
          <w:w w:val="105"/>
        </w:rPr>
        <w:t xml:space="preserve"> </w:t>
      </w:r>
      <w:r w:rsidRPr="0016618F">
        <w:rPr>
          <w:rFonts w:ascii="Arial" w:hAnsi="Arial" w:cs="Arial"/>
          <w:w w:val="105"/>
        </w:rPr>
        <w:t xml:space="preserve">The times, places, and </w:t>
      </w:r>
      <w:proofErr w:type="gramStart"/>
      <w:r w:rsidRPr="0016618F">
        <w:rPr>
          <w:rFonts w:ascii="Arial" w:hAnsi="Arial" w:cs="Arial"/>
          <w:w w:val="105"/>
        </w:rPr>
        <w:t>manner</w:t>
      </w:r>
      <w:proofErr w:type="gramEnd"/>
      <w:r w:rsidRPr="0016618F">
        <w:rPr>
          <w:rFonts w:ascii="Arial" w:hAnsi="Arial" w:cs="Arial"/>
          <w:w w:val="105"/>
        </w:rPr>
        <w:t xml:space="preserve"> of negotiating shall be agreed</w:t>
      </w:r>
      <w:r w:rsidRPr="0016618F">
        <w:rPr>
          <w:rFonts w:ascii="Arial" w:hAnsi="Arial" w:cs="Arial"/>
          <w:spacing w:val="38"/>
          <w:w w:val="105"/>
        </w:rPr>
        <w:t xml:space="preserve"> </w:t>
      </w:r>
      <w:r w:rsidRPr="0016618F">
        <w:rPr>
          <w:rFonts w:ascii="Arial" w:hAnsi="Arial" w:cs="Arial"/>
          <w:w w:val="105"/>
        </w:rPr>
        <w:t xml:space="preserve">to by the </w:t>
      </w:r>
      <w:r>
        <w:rPr>
          <w:rFonts w:ascii="Arial" w:hAnsi="Arial" w:cs="Arial"/>
          <w:w w:val="105"/>
        </w:rPr>
        <w:t>BCPSA</w:t>
      </w:r>
      <w:r w:rsidRPr="0016618F">
        <w:rPr>
          <w:rFonts w:ascii="Arial" w:hAnsi="Arial" w:cs="Arial"/>
          <w:w w:val="105"/>
        </w:rPr>
        <w:t xml:space="preserve"> and the lowest responsive</w:t>
      </w:r>
      <w:r>
        <w:rPr>
          <w:rFonts w:ascii="Arial" w:hAnsi="Arial" w:cs="Arial"/>
          <w:w w:val="105"/>
        </w:rPr>
        <w:t>, responsible Bidder.</w:t>
      </w:r>
    </w:p>
    <w:p w14:paraId="43EFB6F6" w14:textId="77777777" w:rsidR="005D58A1" w:rsidRPr="00AA583F" w:rsidRDefault="005D58A1" w:rsidP="005D58A1">
      <w:pPr>
        <w:rPr>
          <w:rStyle w:val="markedcontent"/>
          <w:rFonts w:ascii="Arial" w:eastAsiaTheme="majorEastAsia" w:hAnsi="Arial" w:cs="Arial"/>
        </w:rPr>
      </w:pPr>
    </w:p>
    <w:p w14:paraId="5E4AE397"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7</w:t>
      </w:r>
      <w:r w:rsidRPr="00AA583F">
        <w:rPr>
          <w:rStyle w:val="markedcontent"/>
          <w:rFonts w:ascii="Arial" w:eastAsiaTheme="majorEastAsia" w:hAnsi="Arial" w:cs="Arial"/>
        </w:rPr>
        <w:t>. PERFORMANCE &amp; PAYMENT BONDS</w:t>
      </w:r>
    </w:p>
    <w:p w14:paraId="7A0A0B18" w14:textId="77777777" w:rsidR="005D58A1" w:rsidRPr="00AA583F" w:rsidRDefault="005D58A1" w:rsidP="005D58A1">
      <w:pPr>
        <w:rPr>
          <w:rStyle w:val="markedcontent"/>
          <w:rFonts w:ascii="Arial" w:eastAsiaTheme="majorEastAsia" w:hAnsi="Arial" w:cs="Arial"/>
        </w:rPr>
      </w:pPr>
    </w:p>
    <w:p w14:paraId="6E587F7E"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The successful bidder will be required to submit Performance and Payment Bonds in the</w:t>
      </w:r>
      <w:r>
        <w:rPr>
          <w:rStyle w:val="markedcontent"/>
          <w:rFonts w:ascii="Arial" w:eastAsiaTheme="majorEastAsia" w:hAnsi="Arial" w:cs="Arial"/>
        </w:rPr>
        <w:t xml:space="preserve"> </w:t>
      </w:r>
      <w:r w:rsidRPr="00AA583F">
        <w:rPr>
          <w:rStyle w:val="markedcontent"/>
          <w:rFonts w:ascii="Arial" w:eastAsiaTheme="majorEastAsia" w:hAnsi="Arial" w:cs="Arial"/>
        </w:rPr>
        <w:t>amount of 100% of the awarded contract amount.</w:t>
      </w:r>
    </w:p>
    <w:p w14:paraId="541FF4A4" w14:textId="77777777" w:rsidR="005D58A1" w:rsidRPr="00AA583F" w:rsidRDefault="005D58A1" w:rsidP="005D58A1">
      <w:pPr>
        <w:rPr>
          <w:rStyle w:val="markedcontent"/>
          <w:rFonts w:ascii="Arial" w:eastAsiaTheme="majorEastAsia" w:hAnsi="Arial" w:cs="Arial"/>
        </w:rPr>
      </w:pPr>
    </w:p>
    <w:p w14:paraId="68F918C2"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8</w:t>
      </w:r>
      <w:r w:rsidRPr="00AA583F">
        <w:rPr>
          <w:rStyle w:val="markedcontent"/>
          <w:rFonts w:ascii="Arial" w:eastAsiaTheme="majorEastAsia" w:hAnsi="Arial" w:cs="Arial"/>
        </w:rPr>
        <w:t>. PAYMENT</w:t>
      </w:r>
    </w:p>
    <w:p w14:paraId="3737BADF" w14:textId="77777777" w:rsidR="005D58A1" w:rsidRPr="00AA583F" w:rsidRDefault="005D58A1" w:rsidP="005D58A1">
      <w:pPr>
        <w:rPr>
          <w:rStyle w:val="markedcontent"/>
          <w:rFonts w:ascii="Arial" w:eastAsiaTheme="majorEastAsia" w:hAnsi="Arial" w:cs="Arial"/>
        </w:rPr>
      </w:pPr>
    </w:p>
    <w:p w14:paraId="7008C22B"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Payment will be issued within thirty (30) days of receipt of an approved invoice in accordance with terms and conditions in contract documents</w:t>
      </w:r>
      <w:r w:rsidRPr="00A80F09">
        <w:rPr>
          <w:rStyle w:val="markedcontent"/>
          <w:rFonts w:ascii="Arial" w:eastAsiaTheme="majorEastAsia" w:hAnsi="Arial" w:cs="Arial"/>
        </w:rPr>
        <w:t xml:space="preserve">.  A Bond Claim waiver must be submitted satisfactorily to the PSA before payment </w:t>
      </w:r>
      <w:proofErr w:type="gramStart"/>
      <w:r w:rsidRPr="00A80F09">
        <w:rPr>
          <w:rStyle w:val="markedcontent"/>
          <w:rFonts w:ascii="Arial" w:eastAsiaTheme="majorEastAsia" w:hAnsi="Arial" w:cs="Arial"/>
        </w:rPr>
        <w:t>will be</w:t>
      </w:r>
      <w:proofErr w:type="gramEnd"/>
      <w:r w:rsidRPr="00A80F09">
        <w:rPr>
          <w:rStyle w:val="markedcontent"/>
          <w:rFonts w:ascii="Arial" w:eastAsiaTheme="majorEastAsia" w:hAnsi="Arial" w:cs="Arial"/>
        </w:rPr>
        <w:t xml:space="preserve"> released.</w:t>
      </w:r>
    </w:p>
    <w:p w14:paraId="1B0DDE90"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Time is of the essence and the Bidder and</w:t>
      </w:r>
    </w:p>
    <w:p w14:paraId="7E20065C" w14:textId="77777777" w:rsidR="005D58A1" w:rsidRPr="00AA583F" w:rsidRDefault="005D58A1" w:rsidP="005D58A1">
      <w:pPr>
        <w:rPr>
          <w:rStyle w:val="markedcontent"/>
          <w:rFonts w:ascii="Arial" w:eastAsiaTheme="majorEastAsia" w:hAnsi="Arial" w:cs="Arial"/>
        </w:rPr>
      </w:pPr>
    </w:p>
    <w:p w14:paraId="2DA105A3"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9</w:t>
      </w:r>
      <w:r w:rsidRPr="00AA583F">
        <w:rPr>
          <w:rStyle w:val="markedcontent"/>
          <w:rFonts w:ascii="Arial" w:eastAsiaTheme="majorEastAsia" w:hAnsi="Arial" w:cs="Arial"/>
        </w:rPr>
        <w:t>. CONTRACT AGREEMENT</w:t>
      </w:r>
    </w:p>
    <w:p w14:paraId="15620EC4" w14:textId="77777777" w:rsidR="005D58A1" w:rsidRPr="00AA583F" w:rsidRDefault="005D58A1" w:rsidP="005D58A1">
      <w:pPr>
        <w:rPr>
          <w:rStyle w:val="markedcontent"/>
          <w:rFonts w:ascii="Arial" w:eastAsiaTheme="majorEastAsia" w:hAnsi="Arial" w:cs="Arial"/>
        </w:rPr>
      </w:pPr>
    </w:p>
    <w:p w14:paraId="6DDD32CB"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 xml:space="preserve">The successful bidder shall execute </w:t>
      </w:r>
      <w:r>
        <w:rPr>
          <w:rStyle w:val="markedcontent"/>
          <w:rFonts w:ascii="Arial" w:eastAsiaTheme="majorEastAsia" w:hAnsi="Arial" w:cs="Arial"/>
        </w:rPr>
        <w:t>a</w:t>
      </w:r>
      <w:r w:rsidRPr="00AA583F">
        <w:rPr>
          <w:rStyle w:val="markedcontent"/>
          <w:rFonts w:ascii="Arial" w:eastAsiaTheme="majorEastAsia" w:hAnsi="Arial" w:cs="Arial"/>
        </w:rPr>
        <w:t xml:space="preserve"> formal contract agreement and furnish a</w:t>
      </w:r>
    </w:p>
    <w:p w14:paraId="59F27B6C"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 xml:space="preserve">construction performance bond and a construction payment bond satisfactory to the </w:t>
      </w:r>
      <w:r>
        <w:rPr>
          <w:rStyle w:val="markedcontent"/>
          <w:rFonts w:ascii="Arial" w:eastAsiaTheme="majorEastAsia" w:hAnsi="Arial" w:cs="Arial"/>
        </w:rPr>
        <w:t xml:space="preserve">BCPSA </w:t>
      </w:r>
      <w:r w:rsidRPr="00AA583F">
        <w:rPr>
          <w:rStyle w:val="markedcontent"/>
          <w:rFonts w:ascii="Arial" w:eastAsiaTheme="majorEastAsia" w:hAnsi="Arial" w:cs="Arial"/>
        </w:rPr>
        <w:t xml:space="preserve">within seven (7) business days following receipt of the Notice of Award. </w:t>
      </w:r>
      <w:r>
        <w:rPr>
          <w:rStyle w:val="markedcontent"/>
          <w:rFonts w:ascii="Arial" w:eastAsiaTheme="majorEastAsia" w:hAnsi="Arial" w:cs="Arial"/>
        </w:rPr>
        <w:t xml:space="preserve">Contractor will further provide proof of required insurance policies prior to </w:t>
      </w:r>
      <w:r>
        <w:rPr>
          <w:rStyle w:val="markedcontent"/>
          <w:rFonts w:ascii="Arial" w:eastAsiaTheme="majorEastAsia" w:hAnsi="Arial" w:cs="Arial"/>
        </w:rPr>
        <w:lastRenderedPageBreak/>
        <w:t xml:space="preserve">execution of contract.  </w:t>
      </w:r>
      <w:r w:rsidRPr="00AA583F">
        <w:rPr>
          <w:rStyle w:val="markedcontent"/>
          <w:rFonts w:ascii="Arial" w:eastAsiaTheme="majorEastAsia" w:hAnsi="Arial" w:cs="Arial"/>
        </w:rPr>
        <w:t>Failure to do so</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will be </w:t>
      </w:r>
      <w:proofErr w:type="gramStart"/>
      <w:r w:rsidRPr="00AA583F">
        <w:rPr>
          <w:rStyle w:val="markedcontent"/>
          <w:rFonts w:ascii="Arial" w:eastAsiaTheme="majorEastAsia" w:hAnsi="Arial" w:cs="Arial"/>
        </w:rPr>
        <w:t>an adequate</w:t>
      </w:r>
      <w:proofErr w:type="gramEnd"/>
      <w:r w:rsidRPr="00AA583F">
        <w:rPr>
          <w:rStyle w:val="markedcontent"/>
          <w:rFonts w:ascii="Arial" w:eastAsiaTheme="majorEastAsia" w:hAnsi="Arial" w:cs="Arial"/>
        </w:rPr>
        <w:t xml:space="preserve"> and just cause of annulment or cancellation of the award, and in such</w:t>
      </w:r>
      <w:r>
        <w:rPr>
          <w:rStyle w:val="markedcontent"/>
          <w:rFonts w:ascii="Arial" w:eastAsiaTheme="majorEastAsia" w:hAnsi="Arial" w:cs="Arial"/>
        </w:rPr>
        <w:t xml:space="preserve"> </w:t>
      </w:r>
      <w:proofErr w:type="gramStart"/>
      <w:r w:rsidRPr="00AA583F">
        <w:rPr>
          <w:rStyle w:val="markedcontent"/>
          <w:rFonts w:ascii="Arial" w:eastAsiaTheme="majorEastAsia" w:hAnsi="Arial" w:cs="Arial"/>
        </w:rPr>
        <w:t>case</w:t>
      </w:r>
      <w:proofErr w:type="gramEnd"/>
      <w:r w:rsidRPr="00AA583F">
        <w:rPr>
          <w:rStyle w:val="markedcontent"/>
          <w:rFonts w:ascii="Arial" w:eastAsiaTheme="majorEastAsia" w:hAnsi="Arial" w:cs="Arial"/>
        </w:rPr>
        <w:t>.</w:t>
      </w:r>
      <w:r>
        <w:rPr>
          <w:rStyle w:val="markedcontent"/>
          <w:rFonts w:ascii="Arial" w:eastAsiaTheme="majorEastAsia" w:hAnsi="Arial" w:cs="Arial"/>
        </w:rPr>
        <w:t xml:space="preserve"> All terms, instructions and documents of the Invitation to Bid, Scope of Work, Instructions to Bidder and other related documents will become part of the contract. </w:t>
      </w:r>
      <w:proofErr w:type="gramStart"/>
      <w:r w:rsidRPr="00AA583F">
        <w:rPr>
          <w:rStyle w:val="markedcontent"/>
          <w:rFonts w:ascii="Arial" w:eastAsiaTheme="majorEastAsia" w:hAnsi="Arial" w:cs="Arial"/>
        </w:rPr>
        <w:t>The</w:t>
      </w:r>
      <w:r>
        <w:rPr>
          <w:rStyle w:val="markedcontent"/>
          <w:rFonts w:ascii="Arial" w:eastAsiaTheme="majorEastAsia" w:hAnsi="Arial" w:cs="Arial"/>
        </w:rPr>
        <w:t xml:space="preserve"> BCPSA</w:t>
      </w:r>
      <w:proofErr w:type="gramEnd"/>
      <w:r w:rsidRPr="00AA583F">
        <w:rPr>
          <w:rStyle w:val="markedcontent"/>
          <w:rFonts w:ascii="Arial" w:eastAsiaTheme="majorEastAsia" w:hAnsi="Arial" w:cs="Arial"/>
        </w:rPr>
        <w:t xml:space="preserve"> reserves the right to accept or reject any/all bids and to award the</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contract in the best interest of the </w:t>
      </w:r>
      <w:r>
        <w:rPr>
          <w:rStyle w:val="markedcontent"/>
          <w:rFonts w:ascii="Arial" w:eastAsiaTheme="majorEastAsia" w:hAnsi="Arial" w:cs="Arial"/>
        </w:rPr>
        <w:t>BCPSA</w:t>
      </w:r>
      <w:r w:rsidRPr="00AA583F">
        <w:rPr>
          <w:rStyle w:val="markedcontent"/>
          <w:rFonts w:ascii="Arial" w:eastAsiaTheme="majorEastAsia" w:hAnsi="Arial" w:cs="Arial"/>
        </w:rPr>
        <w:t>.</w:t>
      </w:r>
    </w:p>
    <w:p w14:paraId="4675CACE" w14:textId="77777777" w:rsidR="005D58A1" w:rsidRPr="00AA583F" w:rsidRDefault="005D58A1" w:rsidP="005D58A1">
      <w:pPr>
        <w:rPr>
          <w:rStyle w:val="markedcontent"/>
          <w:rFonts w:ascii="Arial" w:eastAsiaTheme="majorEastAsia" w:hAnsi="Arial" w:cs="Arial"/>
        </w:rPr>
      </w:pPr>
    </w:p>
    <w:p w14:paraId="2FF2223E"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BUCHANAN COUNT PUBLIC SERVICE AUTHORITY</w:t>
      </w:r>
    </w:p>
    <w:p w14:paraId="77188374" w14:textId="77777777" w:rsidR="005D58A1" w:rsidRPr="00AA583F" w:rsidRDefault="005D58A1" w:rsidP="005D58A1">
      <w:pPr>
        <w:rPr>
          <w:rStyle w:val="markedcontent"/>
          <w:rFonts w:ascii="Arial" w:eastAsiaTheme="majorEastAsia" w:hAnsi="Arial" w:cs="Arial"/>
        </w:rPr>
      </w:pPr>
    </w:p>
    <w:p w14:paraId="0277FEAB" w14:textId="77777777" w:rsidR="005D58A1" w:rsidRDefault="005D58A1" w:rsidP="005D58A1">
      <w:pPr>
        <w:rPr>
          <w:rStyle w:val="markedcontent"/>
          <w:rFonts w:ascii="Arial" w:eastAsiaTheme="majorEastAsia" w:hAnsi="Arial" w:cs="Arial"/>
        </w:rPr>
      </w:pPr>
    </w:p>
    <w:p w14:paraId="50718D9C"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______________________________</w:t>
      </w:r>
    </w:p>
    <w:p w14:paraId="2F5268F3"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Brad Vandyke</w:t>
      </w:r>
      <w:r w:rsidRPr="00AA583F">
        <w:rPr>
          <w:rStyle w:val="markedcontent"/>
          <w:rFonts w:ascii="Arial" w:eastAsiaTheme="majorEastAsia" w:hAnsi="Arial" w:cs="Arial"/>
        </w:rPr>
        <w:t xml:space="preserve">, </w:t>
      </w:r>
      <w:r>
        <w:rPr>
          <w:rStyle w:val="markedcontent"/>
          <w:rFonts w:ascii="Arial" w:eastAsiaTheme="majorEastAsia" w:hAnsi="Arial" w:cs="Arial"/>
        </w:rPr>
        <w:t>Executive Director</w:t>
      </w:r>
    </w:p>
    <w:p w14:paraId="07910381" w14:textId="77777777" w:rsidR="005D58A1" w:rsidRDefault="005D58A1" w:rsidP="005D58A1">
      <w:pPr>
        <w:rPr>
          <w:rStyle w:val="markedcontent"/>
          <w:rFonts w:ascii="Arial" w:eastAsiaTheme="majorEastAsia" w:hAnsi="Arial" w:cs="Arial"/>
        </w:rPr>
      </w:pPr>
    </w:p>
    <w:p w14:paraId="61401B71" w14:textId="77777777" w:rsidR="005D58A1" w:rsidRDefault="005D58A1" w:rsidP="005D58A1">
      <w:pPr>
        <w:rPr>
          <w:rStyle w:val="markedcontent"/>
          <w:rFonts w:ascii="Arial" w:eastAsiaTheme="majorEastAsia" w:hAnsi="Arial" w:cs="Arial"/>
        </w:rPr>
      </w:pPr>
    </w:p>
    <w:p w14:paraId="7369A500" w14:textId="77777777" w:rsidR="005D58A1" w:rsidRDefault="005D58A1" w:rsidP="005D58A1">
      <w:pPr>
        <w:rPr>
          <w:rStyle w:val="markedcontent"/>
          <w:rFonts w:ascii="Arial" w:eastAsiaTheme="majorEastAsia" w:hAnsi="Arial" w:cs="Arial"/>
        </w:rPr>
      </w:pPr>
    </w:p>
    <w:p w14:paraId="36EBE0DE" w14:textId="77777777" w:rsidR="005D58A1" w:rsidRDefault="005D58A1" w:rsidP="005D58A1">
      <w:pPr>
        <w:rPr>
          <w:rStyle w:val="markedcontent"/>
          <w:rFonts w:ascii="Arial" w:eastAsiaTheme="majorEastAsia" w:hAnsi="Arial" w:cs="Arial"/>
        </w:rPr>
      </w:pPr>
    </w:p>
    <w:p w14:paraId="121E85D5" w14:textId="77777777" w:rsidR="005D58A1" w:rsidRDefault="005D58A1" w:rsidP="005D58A1">
      <w:pPr>
        <w:rPr>
          <w:rStyle w:val="markedcontent"/>
          <w:rFonts w:ascii="Arial" w:eastAsiaTheme="majorEastAsia" w:hAnsi="Arial" w:cs="Arial"/>
        </w:rPr>
      </w:pPr>
    </w:p>
    <w:p w14:paraId="38010669" w14:textId="77777777" w:rsidR="005D58A1" w:rsidRDefault="005D58A1" w:rsidP="005D58A1">
      <w:pPr>
        <w:rPr>
          <w:rStyle w:val="markedcontent"/>
          <w:rFonts w:ascii="Arial" w:eastAsiaTheme="majorEastAsia" w:hAnsi="Arial" w:cs="Arial"/>
        </w:rPr>
      </w:pPr>
    </w:p>
    <w:p w14:paraId="1A5FAF4E" w14:textId="77777777" w:rsidR="005D58A1" w:rsidRDefault="005D58A1" w:rsidP="005D58A1">
      <w:pPr>
        <w:rPr>
          <w:rStyle w:val="markedcontent"/>
          <w:rFonts w:ascii="Arial" w:eastAsiaTheme="majorEastAsia" w:hAnsi="Arial" w:cs="Arial"/>
        </w:rPr>
      </w:pPr>
    </w:p>
    <w:p w14:paraId="63D50FE9" w14:textId="77777777" w:rsidR="005D58A1" w:rsidRDefault="005D58A1" w:rsidP="005D58A1">
      <w:pPr>
        <w:rPr>
          <w:rStyle w:val="markedcontent"/>
          <w:rFonts w:ascii="Arial" w:eastAsiaTheme="majorEastAsia" w:hAnsi="Arial" w:cs="Arial"/>
        </w:rPr>
      </w:pPr>
    </w:p>
    <w:p w14:paraId="7FD04FE8" w14:textId="77777777" w:rsidR="005D58A1" w:rsidRDefault="005D58A1" w:rsidP="005D58A1">
      <w:pPr>
        <w:rPr>
          <w:rStyle w:val="markedcontent"/>
          <w:rFonts w:ascii="Arial" w:eastAsiaTheme="majorEastAsia" w:hAnsi="Arial" w:cs="Arial"/>
        </w:rPr>
      </w:pPr>
    </w:p>
    <w:p w14:paraId="7596778E" w14:textId="77777777" w:rsidR="005D58A1" w:rsidRDefault="005D58A1" w:rsidP="005D58A1">
      <w:pPr>
        <w:rPr>
          <w:rStyle w:val="markedcontent"/>
          <w:rFonts w:ascii="Arial" w:eastAsiaTheme="majorEastAsia" w:hAnsi="Arial" w:cs="Arial"/>
        </w:rPr>
      </w:pPr>
    </w:p>
    <w:p w14:paraId="28758197" w14:textId="77777777" w:rsidR="005D58A1" w:rsidRDefault="005D58A1" w:rsidP="005D58A1">
      <w:pPr>
        <w:rPr>
          <w:rStyle w:val="markedcontent"/>
          <w:rFonts w:ascii="Arial" w:eastAsiaTheme="majorEastAsia" w:hAnsi="Arial" w:cs="Arial"/>
        </w:rPr>
      </w:pPr>
    </w:p>
    <w:p w14:paraId="3EF95333" w14:textId="77777777" w:rsidR="005D58A1" w:rsidRDefault="005D58A1" w:rsidP="005D58A1">
      <w:pPr>
        <w:rPr>
          <w:rStyle w:val="markedcontent"/>
          <w:rFonts w:ascii="Arial" w:eastAsiaTheme="majorEastAsia" w:hAnsi="Arial" w:cs="Arial"/>
        </w:rPr>
      </w:pPr>
    </w:p>
    <w:p w14:paraId="7DF9A118" w14:textId="77777777" w:rsidR="005D58A1" w:rsidRDefault="005D58A1" w:rsidP="005D58A1">
      <w:pPr>
        <w:rPr>
          <w:rStyle w:val="markedcontent"/>
          <w:rFonts w:ascii="Arial" w:eastAsiaTheme="majorEastAsia" w:hAnsi="Arial" w:cs="Arial"/>
        </w:rPr>
      </w:pPr>
    </w:p>
    <w:p w14:paraId="6CA60031" w14:textId="77777777" w:rsidR="005D58A1" w:rsidRDefault="005D58A1" w:rsidP="005D58A1">
      <w:pPr>
        <w:rPr>
          <w:rStyle w:val="markedcontent"/>
          <w:rFonts w:ascii="Arial" w:eastAsiaTheme="majorEastAsia" w:hAnsi="Arial" w:cs="Arial"/>
        </w:rPr>
      </w:pPr>
    </w:p>
    <w:p w14:paraId="376235FD" w14:textId="77777777" w:rsidR="005D58A1" w:rsidRDefault="005D58A1" w:rsidP="005D58A1">
      <w:pPr>
        <w:rPr>
          <w:rStyle w:val="markedcontent"/>
          <w:rFonts w:ascii="Arial" w:eastAsiaTheme="majorEastAsia" w:hAnsi="Arial" w:cs="Arial"/>
        </w:rPr>
      </w:pPr>
    </w:p>
    <w:p w14:paraId="4DBDEAD3" w14:textId="77777777" w:rsidR="005D58A1" w:rsidRDefault="005D58A1" w:rsidP="005D58A1">
      <w:pPr>
        <w:rPr>
          <w:rStyle w:val="markedcontent"/>
          <w:rFonts w:ascii="Arial" w:eastAsiaTheme="majorEastAsia" w:hAnsi="Arial" w:cs="Arial"/>
        </w:rPr>
      </w:pPr>
    </w:p>
    <w:p w14:paraId="09E6782C" w14:textId="77777777" w:rsidR="005D58A1" w:rsidRDefault="005D58A1" w:rsidP="005D58A1">
      <w:pPr>
        <w:rPr>
          <w:rStyle w:val="markedcontent"/>
          <w:rFonts w:ascii="Arial" w:eastAsiaTheme="majorEastAsia" w:hAnsi="Arial" w:cs="Arial"/>
        </w:rPr>
      </w:pPr>
    </w:p>
    <w:p w14:paraId="699CE974" w14:textId="77777777" w:rsidR="005D58A1" w:rsidRDefault="005D58A1" w:rsidP="005D58A1">
      <w:pPr>
        <w:rPr>
          <w:rStyle w:val="markedcontent"/>
          <w:rFonts w:ascii="Arial" w:eastAsiaTheme="majorEastAsia" w:hAnsi="Arial" w:cs="Arial"/>
        </w:rPr>
      </w:pPr>
    </w:p>
    <w:p w14:paraId="43B4ED31" w14:textId="77777777" w:rsidR="005D58A1" w:rsidRDefault="005D58A1" w:rsidP="005D58A1">
      <w:pPr>
        <w:rPr>
          <w:rStyle w:val="markedcontent"/>
          <w:rFonts w:ascii="Arial" w:eastAsiaTheme="majorEastAsia" w:hAnsi="Arial" w:cs="Arial"/>
        </w:rPr>
      </w:pPr>
    </w:p>
    <w:p w14:paraId="0EFC59C7" w14:textId="77777777" w:rsidR="005D58A1" w:rsidRDefault="005D58A1" w:rsidP="005D58A1">
      <w:pPr>
        <w:rPr>
          <w:rStyle w:val="markedcontent"/>
          <w:rFonts w:ascii="Arial" w:eastAsiaTheme="majorEastAsia" w:hAnsi="Arial" w:cs="Arial"/>
        </w:rPr>
      </w:pPr>
    </w:p>
    <w:p w14:paraId="020CED21" w14:textId="77777777" w:rsidR="005D58A1" w:rsidRDefault="005D58A1" w:rsidP="005D58A1">
      <w:pPr>
        <w:rPr>
          <w:rStyle w:val="markedcontent"/>
          <w:rFonts w:ascii="Arial" w:eastAsiaTheme="majorEastAsia" w:hAnsi="Arial" w:cs="Arial"/>
        </w:rPr>
      </w:pPr>
    </w:p>
    <w:p w14:paraId="44F1C98E" w14:textId="77777777" w:rsidR="005D58A1" w:rsidRDefault="005D58A1" w:rsidP="005D58A1">
      <w:pPr>
        <w:rPr>
          <w:rStyle w:val="markedcontent"/>
          <w:rFonts w:ascii="Arial" w:eastAsiaTheme="majorEastAsia" w:hAnsi="Arial" w:cs="Arial"/>
        </w:rPr>
      </w:pPr>
    </w:p>
    <w:p w14:paraId="0ACE19C5" w14:textId="77777777" w:rsidR="005D58A1" w:rsidRDefault="005D58A1" w:rsidP="005D58A1">
      <w:pPr>
        <w:rPr>
          <w:rStyle w:val="markedcontent"/>
          <w:rFonts w:ascii="Arial" w:eastAsiaTheme="majorEastAsia" w:hAnsi="Arial" w:cs="Arial"/>
        </w:rPr>
      </w:pPr>
    </w:p>
    <w:p w14:paraId="1FBF4221" w14:textId="77777777" w:rsidR="005D58A1" w:rsidRDefault="005D58A1" w:rsidP="005D58A1">
      <w:pPr>
        <w:rPr>
          <w:rStyle w:val="markedcontent"/>
          <w:rFonts w:ascii="Arial" w:eastAsiaTheme="majorEastAsia" w:hAnsi="Arial" w:cs="Arial"/>
        </w:rPr>
      </w:pPr>
    </w:p>
    <w:p w14:paraId="0758C23C" w14:textId="77777777" w:rsidR="005D58A1" w:rsidRDefault="005D58A1" w:rsidP="005D58A1">
      <w:pPr>
        <w:rPr>
          <w:rStyle w:val="markedcontent"/>
          <w:rFonts w:ascii="Arial" w:eastAsiaTheme="majorEastAsia" w:hAnsi="Arial" w:cs="Arial"/>
        </w:rPr>
      </w:pPr>
    </w:p>
    <w:p w14:paraId="73202DE4" w14:textId="77777777" w:rsidR="005D58A1" w:rsidRDefault="005D58A1" w:rsidP="005D58A1">
      <w:pPr>
        <w:rPr>
          <w:rStyle w:val="markedcontent"/>
          <w:rFonts w:ascii="Arial" w:eastAsiaTheme="majorEastAsia" w:hAnsi="Arial" w:cs="Arial"/>
        </w:rPr>
      </w:pPr>
    </w:p>
    <w:p w14:paraId="348D8993" w14:textId="77777777" w:rsidR="005D58A1" w:rsidRDefault="005D58A1" w:rsidP="005D58A1">
      <w:pPr>
        <w:rPr>
          <w:rStyle w:val="markedcontent"/>
          <w:rFonts w:ascii="Arial" w:eastAsiaTheme="majorEastAsia" w:hAnsi="Arial" w:cs="Arial"/>
        </w:rPr>
      </w:pPr>
    </w:p>
    <w:p w14:paraId="34E3AF15" w14:textId="77777777" w:rsidR="005D58A1" w:rsidRDefault="005D58A1" w:rsidP="005D58A1">
      <w:pPr>
        <w:rPr>
          <w:rStyle w:val="markedcontent"/>
          <w:rFonts w:ascii="Arial" w:eastAsiaTheme="majorEastAsia" w:hAnsi="Arial" w:cs="Arial"/>
        </w:rPr>
      </w:pPr>
    </w:p>
    <w:p w14:paraId="1DC09AF0" w14:textId="77777777" w:rsidR="005D58A1" w:rsidRDefault="005D58A1" w:rsidP="005D58A1">
      <w:pPr>
        <w:rPr>
          <w:rStyle w:val="markedcontent"/>
          <w:rFonts w:ascii="Arial" w:eastAsiaTheme="majorEastAsia" w:hAnsi="Arial" w:cs="Arial"/>
        </w:rPr>
      </w:pPr>
    </w:p>
    <w:p w14:paraId="0104A8A8" w14:textId="77777777" w:rsidR="005D58A1" w:rsidRDefault="005D58A1" w:rsidP="005D58A1">
      <w:pPr>
        <w:rPr>
          <w:rStyle w:val="markedcontent"/>
          <w:rFonts w:ascii="Arial" w:eastAsiaTheme="majorEastAsia" w:hAnsi="Arial" w:cs="Arial"/>
        </w:rPr>
      </w:pPr>
    </w:p>
    <w:p w14:paraId="2AC6E2BD" w14:textId="77777777" w:rsidR="005D58A1" w:rsidRDefault="005D58A1" w:rsidP="005D58A1">
      <w:pPr>
        <w:rPr>
          <w:rStyle w:val="markedcontent"/>
          <w:rFonts w:ascii="Arial" w:eastAsiaTheme="majorEastAsia" w:hAnsi="Arial" w:cs="Arial"/>
        </w:rPr>
      </w:pPr>
    </w:p>
    <w:p w14:paraId="2AF53EDC" w14:textId="77777777" w:rsidR="005D58A1" w:rsidRDefault="005D58A1" w:rsidP="005D58A1">
      <w:pPr>
        <w:rPr>
          <w:rStyle w:val="markedcontent"/>
          <w:rFonts w:ascii="Arial" w:eastAsiaTheme="majorEastAsia" w:hAnsi="Arial" w:cs="Arial"/>
        </w:rPr>
      </w:pPr>
    </w:p>
    <w:p w14:paraId="1D7946DE" w14:textId="77777777" w:rsidR="005D58A1" w:rsidRDefault="005D58A1" w:rsidP="005D58A1">
      <w:pPr>
        <w:rPr>
          <w:rStyle w:val="markedcontent"/>
          <w:rFonts w:ascii="Arial" w:eastAsiaTheme="majorEastAsia" w:hAnsi="Arial" w:cs="Arial"/>
        </w:rPr>
      </w:pPr>
    </w:p>
    <w:p w14:paraId="50A072AD" w14:textId="77777777" w:rsidR="005D58A1" w:rsidRDefault="005D58A1" w:rsidP="005D58A1">
      <w:pPr>
        <w:rPr>
          <w:rStyle w:val="markedcontent"/>
          <w:rFonts w:ascii="Arial" w:eastAsiaTheme="majorEastAsia" w:hAnsi="Arial" w:cs="Arial"/>
        </w:rPr>
      </w:pPr>
    </w:p>
    <w:p w14:paraId="365C25A3" w14:textId="77777777" w:rsidR="005D58A1" w:rsidRDefault="005D58A1" w:rsidP="005D58A1">
      <w:pPr>
        <w:rPr>
          <w:rStyle w:val="markedcontent"/>
          <w:rFonts w:ascii="Arial" w:eastAsiaTheme="majorEastAsia" w:hAnsi="Arial" w:cs="Arial"/>
        </w:rPr>
      </w:pPr>
    </w:p>
    <w:p w14:paraId="081CA4A7" w14:textId="77777777" w:rsidR="005D58A1" w:rsidRDefault="005D58A1" w:rsidP="005D58A1">
      <w:pPr>
        <w:jc w:val="center"/>
        <w:rPr>
          <w:rStyle w:val="markedcontent"/>
          <w:rFonts w:ascii="Arial" w:eastAsiaTheme="majorEastAsia" w:hAnsi="Arial" w:cs="Arial"/>
        </w:rPr>
      </w:pPr>
    </w:p>
    <w:p w14:paraId="4DE54441" w14:textId="77777777" w:rsidR="005D58A1" w:rsidRDefault="005D58A1" w:rsidP="005D58A1">
      <w:pPr>
        <w:jc w:val="center"/>
        <w:rPr>
          <w:rStyle w:val="markedcontent"/>
          <w:rFonts w:ascii="Arial" w:eastAsiaTheme="majorEastAsia" w:hAnsi="Arial" w:cs="Arial"/>
        </w:rPr>
      </w:pPr>
      <w:r>
        <w:rPr>
          <w:rStyle w:val="markedcontent"/>
          <w:rFonts w:ascii="Arial" w:eastAsiaTheme="majorEastAsia" w:hAnsi="Arial" w:cs="Arial"/>
        </w:rPr>
        <w:t>BUCHANAN COUNTY PUBLIC SERVICE AUTHORITY AC</w:t>
      </w:r>
      <w:r w:rsidRPr="00AA583F">
        <w:rPr>
          <w:rStyle w:val="markedcontent"/>
          <w:rFonts w:ascii="Arial" w:eastAsiaTheme="majorEastAsia" w:hAnsi="Arial" w:cs="Arial"/>
        </w:rPr>
        <w:t>CEPTING SEALED BIDS FOR THE</w:t>
      </w:r>
      <w:r>
        <w:rPr>
          <w:rStyle w:val="markedcontent"/>
          <w:rFonts w:ascii="Arial" w:eastAsiaTheme="majorEastAsia" w:hAnsi="Arial" w:cs="Arial"/>
        </w:rPr>
        <w:t xml:space="preserve"> </w:t>
      </w:r>
      <w:proofErr w:type="gramStart"/>
      <w:r>
        <w:rPr>
          <w:rStyle w:val="markedcontent"/>
          <w:rFonts w:ascii="Arial" w:eastAsiaTheme="majorEastAsia" w:hAnsi="Arial" w:cs="Arial"/>
        </w:rPr>
        <w:t xml:space="preserve">RENOVATION </w:t>
      </w:r>
      <w:r w:rsidRPr="00AA583F">
        <w:rPr>
          <w:rStyle w:val="markedcontent"/>
          <w:rFonts w:ascii="Arial" w:eastAsiaTheme="majorEastAsia" w:hAnsi="Arial" w:cs="Arial"/>
        </w:rPr>
        <w:t xml:space="preserve"> OF</w:t>
      </w:r>
      <w:proofErr w:type="gramEnd"/>
      <w:r>
        <w:rPr>
          <w:rStyle w:val="markedcontent"/>
          <w:rFonts w:ascii="Arial" w:eastAsiaTheme="majorEastAsia" w:hAnsi="Arial" w:cs="Arial"/>
        </w:rPr>
        <w:t xml:space="preserve"> ANCHORAGE CIRCLE BUILDINGS</w:t>
      </w:r>
    </w:p>
    <w:p w14:paraId="6F78442F" w14:textId="77777777" w:rsidR="005D58A1" w:rsidRDefault="005D58A1" w:rsidP="005D58A1">
      <w:pPr>
        <w:jc w:val="center"/>
        <w:rPr>
          <w:rStyle w:val="markedcontent"/>
          <w:rFonts w:ascii="Arial" w:eastAsiaTheme="majorEastAsia" w:hAnsi="Arial" w:cs="Arial"/>
        </w:rPr>
      </w:pPr>
      <w:r w:rsidRPr="00AA583F">
        <w:rPr>
          <w:rStyle w:val="markedcontent"/>
          <w:rFonts w:ascii="Arial" w:eastAsiaTheme="majorEastAsia" w:hAnsi="Arial" w:cs="Arial"/>
        </w:rPr>
        <w:t>SCOPE OF WORK AND RELATED REQUIREMENTS</w:t>
      </w:r>
    </w:p>
    <w:p w14:paraId="73DC9F5B" w14:textId="77777777" w:rsidR="005D58A1" w:rsidRPr="00AA583F" w:rsidRDefault="005D58A1" w:rsidP="005D58A1">
      <w:pPr>
        <w:rPr>
          <w:rStyle w:val="markedcontent"/>
          <w:rFonts w:ascii="Arial" w:eastAsiaTheme="majorEastAsia" w:hAnsi="Arial" w:cs="Arial"/>
        </w:rPr>
      </w:pPr>
    </w:p>
    <w:p w14:paraId="71DA4FA1"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A. GENERAL SCOPE OF WORK:</w:t>
      </w:r>
    </w:p>
    <w:p w14:paraId="5F2DD124" w14:textId="77777777" w:rsidR="005D58A1" w:rsidRDefault="005D58A1" w:rsidP="005D58A1">
      <w:pPr>
        <w:rPr>
          <w:rStyle w:val="markedcontent"/>
          <w:rFonts w:ascii="Arial" w:eastAsiaTheme="majorEastAsia" w:hAnsi="Arial" w:cs="Arial"/>
        </w:rPr>
      </w:pPr>
    </w:p>
    <w:p w14:paraId="7BBD4371"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 xml:space="preserve">The </w:t>
      </w:r>
      <w:r>
        <w:rPr>
          <w:rStyle w:val="markedcontent"/>
          <w:rFonts w:ascii="Arial" w:eastAsiaTheme="majorEastAsia" w:hAnsi="Arial" w:cs="Arial"/>
        </w:rPr>
        <w:t>BCPSA</w:t>
      </w:r>
      <w:r w:rsidRPr="00AA583F">
        <w:rPr>
          <w:rStyle w:val="markedcontent"/>
          <w:rFonts w:ascii="Arial" w:eastAsiaTheme="majorEastAsia" w:hAnsi="Arial" w:cs="Arial"/>
        </w:rPr>
        <w:t xml:space="preserve"> </w:t>
      </w:r>
      <w:r>
        <w:rPr>
          <w:rStyle w:val="markedcontent"/>
          <w:rFonts w:ascii="Arial" w:eastAsiaTheme="majorEastAsia" w:hAnsi="Arial" w:cs="Arial"/>
        </w:rPr>
        <w:t xml:space="preserve">recently acquired two buildings located at </w:t>
      </w:r>
      <w:r w:rsidRPr="00D47FF9">
        <w:rPr>
          <w:rFonts w:ascii="Arial" w:hAnsi="Arial" w:cs="Arial"/>
        </w:rPr>
        <w:t>1016 Anchorage Circle Vansant, Virginia and 1101 Anchorage Circle, Vansant,</w:t>
      </w:r>
      <w:r>
        <w:t xml:space="preserve"> </w:t>
      </w:r>
      <w:r w:rsidRPr="00D47FF9">
        <w:rPr>
          <w:rFonts w:ascii="Arial" w:hAnsi="Arial" w:cs="Arial"/>
        </w:rPr>
        <w:t>Virginia</w:t>
      </w:r>
      <w:r>
        <w:rPr>
          <w:rStyle w:val="markedcontent"/>
          <w:rFonts w:ascii="Arial" w:eastAsiaTheme="majorEastAsia" w:hAnsi="Arial" w:cs="Arial"/>
        </w:rPr>
        <w:t xml:space="preserve"> to be the new location for the BCPSA offices</w:t>
      </w:r>
      <w:r>
        <w:t>.</w:t>
      </w:r>
      <w:r w:rsidRPr="00AA583F">
        <w:rPr>
          <w:rStyle w:val="markedcontent"/>
          <w:rFonts w:ascii="Arial" w:eastAsiaTheme="majorEastAsia" w:hAnsi="Arial" w:cs="Arial"/>
        </w:rPr>
        <w:t xml:space="preserve"> The</w:t>
      </w:r>
      <w:r>
        <w:rPr>
          <w:rStyle w:val="markedcontent"/>
          <w:rFonts w:ascii="Arial" w:eastAsiaTheme="majorEastAsia" w:hAnsi="Arial" w:cs="Arial"/>
        </w:rPr>
        <w:t xml:space="preserve">se buildings require renovation to be functional as an office for employees, board meetings, public payments and general business.  </w:t>
      </w:r>
      <w:r w:rsidRPr="00AA583F">
        <w:rPr>
          <w:rStyle w:val="markedcontent"/>
          <w:rFonts w:ascii="Arial" w:eastAsiaTheme="majorEastAsia" w:hAnsi="Arial" w:cs="Arial"/>
        </w:rPr>
        <w:t xml:space="preserve">The Contractor shall perform </w:t>
      </w:r>
      <w:r>
        <w:rPr>
          <w:rStyle w:val="markedcontent"/>
          <w:rFonts w:ascii="Arial" w:eastAsiaTheme="majorEastAsia" w:hAnsi="Arial" w:cs="Arial"/>
        </w:rPr>
        <w:t>renovations as shown on the plan in accordance with specifications.</w:t>
      </w:r>
    </w:p>
    <w:p w14:paraId="26D13F70" w14:textId="77777777" w:rsidR="005D58A1" w:rsidRPr="00AA583F" w:rsidRDefault="005D58A1" w:rsidP="005D58A1">
      <w:pPr>
        <w:rPr>
          <w:rStyle w:val="markedcontent"/>
          <w:rFonts w:ascii="Arial" w:eastAsiaTheme="majorEastAsia" w:hAnsi="Arial" w:cs="Arial"/>
        </w:rPr>
      </w:pPr>
    </w:p>
    <w:p w14:paraId="447B690E"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The Plan</w:t>
      </w:r>
      <w:r>
        <w:rPr>
          <w:rStyle w:val="markedcontent"/>
          <w:rFonts w:ascii="Arial" w:eastAsiaTheme="majorEastAsia" w:hAnsi="Arial" w:cs="Arial"/>
        </w:rPr>
        <w:t xml:space="preserve"> consists of one page that illustrates the interior plan for the building at 1016 Anchorage Circle. A mandatory pre-bid conference with be held at the current BCPSA Office located at 1023 Old Benns Branch Road, Oakwood, Virginia at 2:00 am on September 30, 2025. </w:t>
      </w:r>
    </w:p>
    <w:p w14:paraId="4D7A0EDC" w14:textId="77777777" w:rsidR="005D58A1" w:rsidRDefault="005D58A1" w:rsidP="005D58A1">
      <w:pPr>
        <w:rPr>
          <w:rStyle w:val="markedcontent"/>
          <w:rFonts w:ascii="Arial" w:eastAsiaTheme="majorEastAsia" w:hAnsi="Arial" w:cs="Arial"/>
        </w:rPr>
      </w:pPr>
    </w:p>
    <w:p w14:paraId="5E98E06B"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The Contractor shall provide all labor, materials, supplies, equipment, and tools needed to</w:t>
      </w:r>
      <w:r>
        <w:rPr>
          <w:rStyle w:val="markedcontent"/>
          <w:rFonts w:ascii="Arial" w:eastAsiaTheme="majorEastAsia" w:hAnsi="Arial" w:cs="Arial"/>
        </w:rPr>
        <w:t xml:space="preserve"> </w:t>
      </w:r>
      <w:r w:rsidRPr="00AA583F">
        <w:rPr>
          <w:rStyle w:val="markedcontent"/>
          <w:rFonts w:ascii="Arial" w:eastAsiaTheme="majorEastAsia" w:hAnsi="Arial" w:cs="Arial"/>
        </w:rPr>
        <w:t>complete the work represented on the Plans in accordance with Contract Documents</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The Contractor shall provide the </w:t>
      </w:r>
      <w:r>
        <w:rPr>
          <w:rStyle w:val="markedcontent"/>
          <w:rFonts w:ascii="Arial" w:eastAsiaTheme="majorEastAsia" w:hAnsi="Arial" w:cs="Arial"/>
        </w:rPr>
        <w:t xml:space="preserve">Executive </w:t>
      </w:r>
      <w:r w:rsidRPr="00AA583F">
        <w:rPr>
          <w:rStyle w:val="markedcontent"/>
          <w:rFonts w:ascii="Arial" w:eastAsiaTheme="majorEastAsia" w:hAnsi="Arial" w:cs="Arial"/>
        </w:rPr>
        <w:t xml:space="preserve">Director </w:t>
      </w:r>
      <w:r>
        <w:rPr>
          <w:rStyle w:val="markedcontent"/>
          <w:rFonts w:ascii="Arial" w:eastAsiaTheme="majorEastAsia" w:hAnsi="Arial" w:cs="Arial"/>
        </w:rPr>
        <w:t>with</w:t>
      </w:r>
      <w:r w:rsidRPr="00AA583F">
        <w:rPr>
          <w:rStyle w:val="markedcontent"/>
          <w:rFonts w:ascii="Arial" w:eastAsiaTheme="majorEastAsia" w:hAnsi="Arial" w:cs="Arial"/>
        </w:rPr>
        <w:t xml:space="preserve"> a minimum of 5 business days of</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notice prior to </w:t>
      </w:r>
      <w:r>
        <w:rPr>
          <w:rStyle w:val="markedcontent"/>
          <w:rFonts w:ascii="Arial" w:eastAsiaTheme="majorEastAsia" w:hAnsi="Arial" w:cs="Arial"/>
        </w:rPr>
        <w:t>mobilization and beginning the renovation</w:t>
      </w:r>
      <w:r w:rsidRPr="00AA583F">
        <w:rPr>
          <w:rStyle w:val="markedcontent"/>
          <w:rFonts w:ascii="Arial" w:eastAsiaTheme="majorEastAsia" w:hAnsi="Arial" w:cs="Arial"/>
        </w:rPr>
        <w:t>, unless</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otherwise approved in writing by the </w:t>
      </w:r>
      <w:r>
        <w:rPr>
          <w:rStyle w:val="markedcontent"/>
          <w:rFonts w:ascii="Arial" w:eastAsiaTheme="majorEastAsia" w:hAnsi="Arial" w:cs="Arial"/>
        </w:rPr>
        <w:t xml:space="preserve">Executive </w:t>
      </w:r>
      <w:r w:rsidRPr="00AA583F">
        <w:rPr>
          <w:rStyle w:val="markedcontent"/>
          <w:rFonts w:ascii="Arial" w:eastAsiaTheme="majorEastAsia" w:hAnsi="Arial" w:cs="Arial"/>
        </w:rPr>
        <w:t>Director.</w:t>
      </w:r>
    </w:p>
    <w:p w14:paraId="29E64230"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 xml:space="preserve">The Contractor shall complete all work and secure a Certificate of Occupancy </w:t>
      </w:r>
      <w:r>
        <w:rPr>
          <w:rStyle w:val="markedcontent"/>
          <w:rFonts w:ascii="Arial" w:eastAsiaTheme="majorEastAsia" w:hAnsi="Arial" w:cs="Arial"/>
        </w:rPr>
        <w:t>within six months of beginning work</w:t>
      </w:r>
      <w:r w:rsidRPr="00AA583F">
        <w:rPr>
          <w:rStyle w:val="markedcontent"/>
          <w:rFonts w:ascii="Arial" w:eastAsiaTheme="majorEastAsia" w:hAnsi="Arial" w:cs="Arial"/>
        </w:rPr>
        <w:t>.</w:t>
      </w:r>
    </w:p>
    <w:p w14:paraId="0185F2B3" w14:textId="77777777" w:rsidR="005D58A1" w:rsidRPr="00AA583F" w:rsidRDefault="005D58A1" w:rsidP="005D58A1">
      <w:pPr>
        <w:rPr>
          <w:rStyle w:val="markedcontent"/>
          <w:rFonts w:ascii="Arial" w:eastAsiaTheme="majorEastAsia" w:hAnsi="Arial" w:cs="Arial"/>
        </w:rPr>
      </w:pPr>
    </w:p>
    <w:p w14:paraId="0ABC668B"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B. CODES AND STANDARDS:</w:t>
      </w:r>
    </w:p>
    <w:p w14:paraId="78B687BC" w14:textId="77777777" w:rsidR="005D58A1" w:rsidRPr="00AA583F" w:rsidRDefault="005D58A1" w:rsidP="005D58A1">
      <w:pPr>
        <w:rPr>
          <w:rStyle w:val="markedcontent"/>
          <w:rFonts w:ascii="Arial" w:eastAsiaTheme="majorEastAsia" w:hAnsi="Arial" w:cs="Arial"/>
        </w:rPr>
      </w:pPr>
    </w:p>
    <w:p w14:paraId="0D822735"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The renovated space must comply with all permit requirements and the Plans (including</w:t>
      </w:r>
      <w:r>
        <w:rPr>
          <w:rStyle w:val="markedcontent"/>
          <w:rFonts w:ascii="Arial" w:eastAsiaTheme="majorEastAsia" w:hAnsi="Arial" w:cs="Arial"/>
        </w:rPr>
        <w:t xml:space="preserve"> </w:t>
      </w:r>
      <w:r w:rsidRPr="00AA583F">
        <w:rPr>
          <w:rStyle w:val="markedcontent"/>
          <w:rFonts w:ascii="Arial" w:eastAsiaTheme="majorEastAsia" w:hAnsi="Arial" w:cs="Arial"/>
        </w:rPr>
        <w:t>specifications and schedules).</w:t>
      </w:r>
    </w:p>
    <w:p w14:paraId="5526C756" w14:textId="77777777" w:rsidR="005D58A1" w:rsidRPr="00AA583F" w:rsidRDefault="005D58A1" w:rsidP="005D58A1">
      <w:pPr>
        <w:rPr>
          <w:rStyle w:val="markedcontent"/>
          <w:rFonts w:ascii="Arial" w:eastAsiaTheme="majorEastAsia" w:hAnsi="Arial" w:cs="Arial"/>
        </w:rPr>
      </w:pPr>
    </w:p>
    <w:p w14:paraId="4BBA1917"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C. PERMITTING:</w:t>
      </w:r>
    </w:p>
    <w:p w14:paraId="3D6161F2" w14:textId="77777777" w:rsidR="005D58A1" w:rsidRPr="00AA583F" w:rsidRDefault="005D58A1" w:rsidP="005D58A1">
      <w:pPr>
        <w:rPr>
          <w:rStyle w:val="markedcontent"/>
          <w:rFonts w:ascii="Arial" w:eastAsiaTheme="majorEastAsia" w:hAnsi="Arial" w:cs="Arial"/>
        </w:rPr>
      </w:pPr>
    </w:p>
    <w:p w14:paraId="5BF74B8B"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The Contractor is responsible for securing all required building permits</w:t>
      </w:r>
    </w:p>
    <w:p w14:paraId="3919EA0A"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(including plumbing, electrical, and mechanical) and is responsible for the cost thereof.</w:t>
      </w:r>
    </w:p>
    <w:p w14:paraId="3234539B" w14:textId="77777777" w:rsidR="005D58A1" w:rsidRPr="00AA583F" w:rsidRDefault="005D58A1" w:rsidP="005D58A1">
      <w:pPr>
        <w:rPr>
          <w:rStyle w:val="markedcontent"/>
          <w:rFonts w:ascii="Arial" w:eastAsiaTheme="majorEastAsia" w:hAnsi="Arial" w:cs="Arial"/>
        </w:rPr>
      </w:pPr>
    </w:p>
    <w:p w14:paraId="1C783036"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D. SITE WORK:</w:t>
      </w:r>
    </w:p>
    <w:p w14:paraId="49DE455C" w14:textId="77777777" w:rsidR="005D58A1" w:rsidRPr="00AA583F" w:rsidRDefault="005D58A1" w:rsidP="005D58A1">
      <w:pPr>
        <w:rPr>
          <w:rStyle w:val="markedcontent"/>
          <w:rFonts w:ascii="Arial" w:eastAsiaTheme="majorEastAsia" w:hAnsi="Arial" w:cs="Arial"/>
        </w:rPr>
      </w:pPr>
    </w:p>
    <w:p w14:paraId="6F17A7AC"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There is no site work required in this project.</w:t>
      </w:r>
    </w:p>
    <w:p w14:paraId="798855BC" w14:textId="77777777" w:rsidR="005D58A1" w:rsidRPr="00AA583F" w:rsidRDefault="005D58A1" w:rsidP="005D58A1">
      <w:pPr>
        <w:rPr>
          <w:rStyle w:val="markedcontent"/>
          <w:rFonts w:ascii="Arial" w:eastAsiaTheme="majorEastAsia" w:hAnsi="Arial" w:cs="Arial"/>
        </w:rPr>
      </w:pPr>
    </w:p>
    <w:p w14:paraId="7E4E0EFF"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E. INSTALLATION:</w:t>
      </w:r>
    </w:p>
    <w:p w14:paraId="13A236AA" w14:textId="77777777" w:rsidR="005D58A1" w:rsidRPr="00AA583F" w:rsidRDefault="005D58A1" w:rsidP="005D58A1">
      <w:pPr>
        <w:rPr>
          <w:rStyle w:val="markedcontent"/>
          <w:rFonts w:ascii="Arial" w:eastAsiaTheme="majorEastAsia" w:hAnsi="Arial" w:cs="Arial"/>
        </w:rPr>
      </w:pPr>
    </w:p>
    <w:p w14:paraId="5117CC22"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Provision and installation of all fixtures shall be the responsibility of the</w:t>
      </w:r>
    </w:p>
    <w:p w14:paraId="18FF0CEB"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lastRenderedPageBreak/>
        <w:t>Contractor</w:t>
      </w:r>
      <w:r>
        <w:rPr>
          <w:rStyle w:val="markedcontent"/>
          <w:rFonts w:ascii="Arial" w:eastAsiaTheme="majorEastAsia" w:hAnsi="Arial" w:cs="Arial"/>
        </w:rPr>
        <w:t xml:space="preserve">. </w:t>
      </w:r>
    </w:p>
    <w:p w14:paraId="0B9F61AD" w14:textId="77777777" w:rsidR="005D58A1" w:rsidRPr="00AA583F" w:rsidRDefault="005D58A1" w:rsidP="005D58A1">
      <w:pPr>
        <w:rPr>
          <w:rStyle w:val="markedcontent"/>
          <w:rFonts w:ascii="Arial" w:eastAsiaTheme="majorEastAsia" w:hAnsi="Arial" w:cs="Arial"/>
        </w:rPr>
      </w:pPr>
    </w:p>
    <w:p w14:paraId="7C72D634"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F. PROTECTION OF PROPERTY/PROPERTY CONDITIONS:</w:t>
      </w:r>
    </w:p>
    <w:p w14:paraId="5C90771C" w14:textId="77777777" w:rsidR="005D58A1" w:rsidRPr="00AA583F" w:rsidRDefault="005D58A1" w:rsidP="005D58A1">
      <w:pPr>
        <w:rPr>
          <w:rStyle w:val="markedcontent"/>
          <w:rFonts w:ascii="Arial" w:eastAsiaTheme="majorEastAsia" w:hAnsi="Arial" w:cs="Arial"/>
        </w:rPr>
      </w:pPr>
    </w:p>
    <w:p w14:paraId="2D364E81"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1. If property is damaged performing work specified or is removed for the convenience of the</w:t>
      </w:r>
      <w:r>
        <w:rPr>
          <w:rStyle w:val="markedcontent"/>
          <w:rFonts w:ascii="Arial" w:eastAsiaTheme="majorEastAsia" w:hAnsi="Arial" w:cs="Arial"/>
        </w:rPr>
        <w:t xml:space="preserve"> </w:t>
      </w:r>
      <w:r w:rsidRPr="00AA583F">
        <w:rPr>
          <w:rStyle w:val="markedcontent"/>
          <w:rFonts w:ascii="Arial" w:eastAsiaTheme="majorEastAsia" w:hAnsi="Arial" w:cs="Arial"/>
        </w:rPr>
        <w:t>work, it shall be repaired or replaced at the expense of the Contractor in a manner</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acceptable to the </w:t>
      </w:r>
      <w:r>
        <w:rPr>
          <w:rStyle w:val="markedcontent"/>
          <w:rFonts w:ascii="Arial" w:eastAsiaTheme="majorEastAsia" w:hAnsi="Arial" w:cs="Arial"/>
        </w:rPr>
        <w:t>BCPSA</w:t>
      </w:r>
      <w:r w:rsidRPr="00AA583F">
        <w:rPr>
          <w:rStyle w:val="markedcontent"/>
          <w:rFonts w:ascii="Arial" w:eastAsiaTheme="majorEastAsia" w:hAnsi="Arial" w:cs="Arial"/>
        </w:rPr>
        <w:t>.</w:t>
      </w:r>
    </w:p>
    <w:p w14:paraId="176E82D5" w14:textId="77777777" w:rsidR="005D58A1" w:rsidRPr="00AA583F" w:rsidRDefault="005D58A1" w:rsidP="005D58A1">
      <w:pPr>
        <w:rPr>
          <w:rStyle w:val="markedcontent"/>
          <w:rFonts w:ascii="Arial" w:eastAsiaTheme="majorEastAsia" w:hAnsi="Arial" w:cs="Arial"/>
        </w:rPr>
      </w:pPr>
    </w:p>
    <w:p w14:paraId="059DE24D"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 xml:space="preserve">2. Contractor shall notify the </w:t>
      </w:r>
      <w:r>
        <w:rPr>
          <w:rStyle w:val="markedcontent"/>
          <w:rFonts w:ascii="Arial" w:eastAsiaTheme="majorEastAsia" w:hAnsi="Arial" w:cs="Arial"/>
        </w:rPr>
        <w:t>BCPSA</w:t>
      </w:r>
      <w:r w:rsidRPr="00AA583F">
        <w:rPr>
          <w:rStyle w:val="markedcontent"/>
          <w:rFonts w:ascii="Arial" w:eastAsiaTheme="majorEastAsia" w:hAnsi="Arial" w:cs="Arial"/>
        </w:rPr>
        <w:t>’s representative of the work site having pre-existing</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damage before beginning the work. Failure to do so shall obligate the </w:t>
      </w:r>
      <w:r>
        <w:rPr>
          <w:rStyle w:val="markedcontent"/>
          <w:rFonts w:ascii="Arial" w:eastAsiaTheme="majorEastAsia" w:hAnsi="Arial" w:cs="Arial"/>
        </w:rPr>
        <w:t>B</w:t>
      </w:r>
      <w:r w:rsidRPr="00AA583F">
        <w:rPr>
          <w:rStyle w:val="markedcontent"/>
          <w:rFonts w:ascii="Arial" w:eastAsiaTheme="majorEastAsia" w:hAnsi="Arial" w:cs="Arial"/>
        </w:rPr>
        <w:t>idder to make</w:t>
      </w:r>
      <w:r>
        <w:rPr>
          <w:rStyle w:val="markedcontent"/>
          <w:rFonts w:ascii="Arial" w:eastAsiaTheme="majorEastAsia" w:hAnsi="Arial" w:cs="Arial"/>
        </w:rPr>
        <w:t xml:space="preserve"> </w:t>
      </w:r>
      <w:r w:rsidRPr="00AA583F">
        <w:rPr>
          <w:rStyle w:val="markedcontent"/>
          <w:rFonts w:ascii="Arial" w:eastAsiaTheme="majorEastAsia" w:hAnsi="Arial" w:cs="Arial"/>
        </w:rPr>
        <w:t>repairs.</w:t>
      </w:r>
    </w:p>
    <w:p w14:paraId="14FF4AF0" w14:textId="77777777" w:rsidR="005D58A1" w:rsidRPr="00AA583F" w:rsidRDefault="005D58A1" w:rsidP="005D58A1">
      <w:pPr>
        <w:rPr>
          <w:rStyle w:val="markedcontent"/>
          <w:rFonts w:ascii="Arial" w:eastAsiaTheme="majorEastAsia" w:hAnsi="Arial" w:cs="Arial"/>
        </w:rPr>
      </w:pPr>
    </w:p>
    <w:p w14:paraId="20EA9E0C"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3. Contractor shall be responsible for securing all work areas to be safe.</w:t>
      </w:r>
    </w:p>
    <w:p w14:paraId="63BE096D" w14:textId="77777777" w:rsidR="005D58A1" w:rsidRPr="00AA583F" w:rsidRDefault="005D58A1" w:rsidP="005D58A1">
      <w:pPr>
        <w:rPr>
          <w:rStyle w:val="markedcontent"/>
          <w:rFonts w:ascii="Arial" w:eastAsiaTheme="majorEastAsia" w:hAnsi="Arial" w:cs="Arial"/>
        </w:rPr>
      </w:pPr>
    </w:p>
    <w:p w14:paraId="0C7C76FD"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 xml:space="preserve">4. </w:t>
      </w:r>
      <w:r>
        <w:rPr>
          <w:rStyle w:val="markedcontent"/>
          <w:rFonts w:ascii="Arial" w:eastAsiaTheme="majorEastAsia" w:hAnsi="Arial" w:cs="Arial"/>
        </w:rPr>
        <w:t>C</w:t>
      </w:r>
      <w:r w:rsidRPr="00AA583F">
        <w:rPr>
          <w:rStyle w:val="markedcontent"/>
          <w:rFonts w:ascii="Arial" w:eastAsiaTheme="majorEastAsia" w:hAnsi="Arial" w:cs="Arial"/>
        </w:rPr>
        <w:t>ontractor will be provided</w:t>
      </w:r>
      <w:r>
        <w:rPr>
          <w:rStyle w:val="markedcontent"/>
          <w:rFonts w:ascii="Arial" w:eastAsiaTheme="majorEastAsia" w:hAnsi="Arial" w:cs="Arial"/>
        </w:rPr>
        <w:t xml:space="preserve"> a key to the buildings for work, shall not distribute copies of the keys and shall limit access to the keys. </w:t>
      </w:r>
    </w:p>
    <w:p w14:paraId="1DED79F7" w14:textId="77777777" w:rsidR="005D58A1" w:rsidRPr="00AA583F" w:rsidRDefault="005D58A1" w:rsidP="005D58A1">
      <w:pPr>
        <w:rPr>
          <w:rStyle w:val="markedcontent"/>
          <w:rFonts w:ascii="Arial" w:eastAsiaTheme="majorEastAsia" w:hAnsi="Arial" w:cs="Arial"/>
        </w:rPr>
      </w:pPr>
    </w:p>
    <w:p w14:paraId="3A6CB918"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G. SAFETY:</w:t>
      </w:r>
    </w:p>
    <w:p w14:paraId="7805A8AE" w14:textId="77777777" w:rsidR="005D58A1" w:rsidRPr="00AA583F" w:rsidRDefault="005D58A1" w:rsidP="005D58A1">
      <w:pPr>
        <w:rPr>
          <w:rStyle w:val="markedcontent"/>
          <w:rFonts w:ascii="Arial" w:eastAsiaTheme="majorEastAsia" w:hAnsi="Arial" w:cs="Arial"/>
        </w:rPr>
      </w:pPr>
    </w:p>
    <w:p w14:paraId="0C2508AF"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1. The Contractor shall be responsible for the safe conduct of his/her employees and/or</w:t>
      </w:r>
      <w:r>
        <w:rPr>
          <w:rStyle w:val="markedcontent"/>
          <w:rFonts w:ascii="Arial" w:eastAsiaTheme="majorEastAsia" w:hAnsi="Arial" w:cs="Arial"/>
        </w:rPr>
        <w:t xml:space="preserve"> </w:t>
      </w:r>
      <w:r w:rsidRPr="00AA583F">
        <w:rPr>
          <w:rStyle w:val="markedcontent"/>
          <w:rFonts w:ascii="Arial" w:eastAsiaTheme="majorEastAsia" w:hAnsi="Arial" w:cs="Arial"/>
        </w:rPr>
        <w:t>subcontractor(s), collectively hereafter referred to as Personnel during the execution of</w:t>
      </w:r>
      <w:r>
        <w:rPr>
          <w:rStyle w:val="markedcontent"/>
          <w:rFonts w:ascii="Arial" w:eastAsiaTheme="majorEastAsia" w:hAnsi="Arial" w:cs="Arial"/>
        </w:rPr>
        <w:t xml:space="preserve"> </w:t>
      </w:r>
      <w:r w:rsidRPr="00AA583F">
        <w:rPr>
          <w:rStyle w:val="markedcontent"/>
          <w:rFonts w:ascii="Arial" w:eastAsiaTheme="majorEastAsia" w:hAnsi="Arial" w:cs="Arial"/>
        </w:rPr>
        <w:t>the work detailed herein. The Contractor shall meet or exceed the standards set forth by</w:t>
      </w:r>
      <w:r>
        <w:rPr>
          <w:rStyle w:val="markedcontent"/>
          <w:rFonts w:ascii="Arial" w:eastAsiaTheme="majorEastAsia" w:hAnsi="Arial" w:cs="Arial"/>
        </w:rPr>
        <w:t xml:space="preserve"> </w:t>
      </w:r>
      <w:r w:rsidRPr="00AA583F">
        <w:rPr>
          <w:rStyle w:val="markedcontent"/>
          <w:rFonts w:ascii="Arial" w:eastAsiaTheme="majorEastAsia" w:hAnsi="Arial" w:cs="Arial"/>
        </w:rPr>
        <w:t>the Occupational Safety and Health Administration (OSHA) and requirements established</w:t>
      </w:r>
      <w:r>
        <w:rPr>
          <w:rStyle w:val="markedcontent"/>
          <w:rFonts w:ascii="Arial" w:eastAsiaTheme="majorEastAsia" w:hAnsi="Arial" w:cs="Arial"/>
        </w:rPr>
        <w:t xml:space="preserve"> </w:t>
      </w:r>
      <w:r w:rsidRPr="00AA583F">
        <w:rPr>
          <w:rStyle w:val="markedcontent"/>
          <w:rFonts w:ascii="Arial" w:eastAsiaTheme="majorEastAsia" w:hAnsi="Arial" w:cs="Arial"/>
        </w:rPr>
        <w:t>by the Federal, State, and local agencies. Should an unsafe condition be identified during</w:t>
      </w:r>
      <w:r>
        <w:rPr>
          <w:rStyle w:val="markedcontent"/>
          <w:rFonts w:ascii="Arial" w:eastAsiaTheme="majorEastAsia" w:hAnsi="Arial" w:cs="Arial"/>
        </w:rPr>
        <w:t xml:space="preserve"> </w:t>
      </w:r>
      <w:r w:rsidRPr="00AA583F">
        <w:rPr>
          <w:rStyle w:val="markedcontent"/>
          <w:rFonts w:ascii="Arial" w:eastAsiaTheme="majorEastAsia" w:hAnsi="Arial" w:cs="Arial"/>
        </w:rPr>
        <w:t>the execution of this work, the Contractor will immediately suspend such activity until a</w:t>
      </w:r>
      <w:r>
        <w:rPr>
          <w:rStyle w:val="markedcontent"/>
          <w:rFonts w:ascii="Arial" w:eastAsiaTheme="majorEastAsia" w:hAnsi="Arial" w:cs="Arial"/>
        </w:rPr>
        <w:t xml:space="preserve"> </w:t>
      </w:r>
      <w:r w:rsidRPr="00AA583F">
        <w:rPr>
          <w:rStyle w:val="markedcontent"/>
          <w:rFonts w:ascii="Arial" w:eastAsiaTheme="majorEastAsia" w:hAnsi="Arial" w:cs="Arial"/>
        </w:rPr>
        <w:t>safe method can be employed.</w:t>
      </w:r>
    </w:p>
    <w:p w14:paraId="03CAE397" w14:textId="77777777" w:rsidR="005D58A1" w:rsidRPr="00AA583F" w:rsidRDefault="005D58A1" w:rsidP="005D58A1">
      <w:pPr>
        <w:rPr>
          <w:rStyle w:val="markedcontent"/>
          <w:rFonts w:ascii="Arial" w:eastAsiaTheme="majorEastAsia" w:hAnsi="Arial" w:cs="Arial"/>
        </w:rPr>
      </w:pPr>
    </w:p>
    <w:p w14:paraId="1989CC4F"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2. A portable toilet shall be provided by the Contractor for use by Contractor’s Personnel.</w:t>
      </w:r>
      <w:r>
        <w:rPr>
          <w:rStyle w:val="markedcontent"/>
          <w:rFonts w:ascii="Arial" w:eastAsiaTheme="majorEastAsia" w:hAnsi="Arial" w:cs="Arial"/>
        </w:rPr>
        <w:t xml:space="preserve"> </w:t>
      </w:r>
      <w:r w:rsidRPr="00AA583F">
        <w:rPr>
          <w:rStyle w:val="markedcontent"/>
          <w:rFonts w:ascii="Arial" w:eastAsiaTheme="majorEastAsia" w:hAnsi="Arial" w:cs="Arial"/>
        </w:rPr>
        <w:t>Said portable toilet shall be serviced per OSHA requirements and waste hauled to an</w:t>
      </w:r>
      <w:r>
        <w:rPr>
          <w:rStyle w:val="markedcontent"/>
          <w:rFonts w:ascii="Arial" w:eastAsiaTheme="majorEastAsia" w:hAnsi="Arial" w:cs="Arial"/>
        </w:rPr>
        <w:t xml:space="preserve"> a</w:t>
      </w:r>
      <w:r w:rsidRPr="00AA583F">
        <w:rPr>
          <w:rStyle w:val="markedcontent"/>
          <w:rFonts w:ascii="Arial" w:eastAsiaTheme="majorEastAsia" w:hAnsi="Arial" w:cs="Arial"/>
        </w:rPr>
        <w:t>uthorized treatment facility.</w:t>
      </w:r>
    </w:p>
    <w:p w14:paraId="566FABDE" w14:textId="77777777" w:rsidR="005D58A1" w:rsidRDefault="005D58A1" w:rsidP="005D58A1">
      <w:pPr>
        <w:rPr>
          <w:rStyle w:val="markedcontent"/>
          <w:rFonts w:ascii="Arial" w:eastAsiaTheme="majorEastAsia" w:hAnsi="Arial" w:cs="Arial"/>
        </w:rPr>
      </w:pPr>
    </w:p>
    <w:p w14:paraId="15215432"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3. The method by which the Contractor heats</w:t>
      </w:r>
      <w:r>
        <w:rPr>
          <w:rStyle w:val="markedcontent"/>
          <w:rFonts w:ascii="Arial" w:eastAsiaTheme="majorEastAsia" w:hAnsi="Arial" w:cs="Arial"/>
        </w:rPr>
        <w:t xml:space="preserve"> the buildings and project area, if any, </w:t>
      </w:r>
      <w:r w:rsidRPr="00AA583F">
        <w:rPr>
          <w:rStyle w:val="markedcontent"/>
          <w:rFonts w:ascii="Arial" w:eastAsiaTheme="majorEastAsia" w:hAnsi="Arial" w:cs="Arial"/>
        </w:rPr>
        <w:t>shall be</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approved by the </w:t>
      </w:r>
      <w:r>
        <w:rPr>
          <w:rStyle w:val="markedcontent"/>
          <w:rFonts w:ascii="Arial" w:eastAsiaTheme="majorEastAsia" w:hAnsi="Arial" w:cs="Arial"/>
        </w:rPr>
        <w:t xml:space="preserve">Executive </w:t>
      </w:r>
      <w:r w:rsidRPr="00AA583F">
        <w:rPr>
          <w:rStyle w:val="markedcontent"/>
          <w:rFonts w:ascii="Arial" w:eastAsiaTheme="majorEastAsia" w:hAnsi="Arial" w:cs="Arial"/>
        </w:rPr>
        <w:t>Director</w:t>
      </w:r>
      <w:r>
        <w:rPr>
          <w:rStyle w:val="markedcontent"/>
          <w:rFonts w:ascii="Arial" w:eastAsiaTheme="majorEastAsia" w:hAnsi="Arial" w:cs="Arial"/>
        </w:rPr>
        <w:t>.</w:t>
      </w:r>
    </w:p>
    <w:p w14:paraId="3AA7AEE6" w14:textId="77777777" w:rsidR="005D58A1" w:rsidRPr="00AA583F" w:rsidRDefault="005D58A1" w:rsidP="005D58A1">
      <w:pPr>
        <w:rPr>
          <w:rStyle w:val="markedcontent"/>
          <w:rFonts w:ascii="Arial" w:eastAsiaTheme="majorEastAsia" w:hAnsi="Arial" w:cs="Arial"/>
        </w:rPr>
      </w:pPr>
    </w:p>
    <w:p w14:paraId="4DED71E4"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H. PERSONNEL:</w:t>
      </w:r>
    </w:p>
    <w:p w14:paraId="2937047B" w14:textId="77777777" w:rsidR="005D58A1" w:rsidRPr="00AA583F" w:rsidRDefault="005D58A1" w:rsidP="005D58A1">
      <w:pPr>
        <w:rPr>
          <w:rStyle w:val="markedcontent"/>
          <w:rFonts w:ascii="Arial" w:eastAsiaTheme="majorEastAsia" w:hAnsi="Arial" w:cs="Arial"/>
        </w:rPr>
      </w:pPr>
    </w:p>
    <w:p w14:paraId="3EB3B58E"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 xml:space="preserve">1. All Personnel of the Contractor shall </w:t>
      </w:r>
      <w:proofErr w:type="gramStart"/>
      <w:r w:rsidRPr="00AA583F">
        <w:rPr>
          <w:rStyle w:val="markedcontent"/>
          <w:rFonts w:ascii="Arial" w:eastAsiaTheme="majorEastAsia" w:hAnsi="Arial" w:cs="Arial"/>
        </w:rPr>
        <w:t>be considered to be</w:t>
      </w:r>
      <w:proofErr w:type="gramEnd"/>
      <w:r w:rsidRPr="00AA583F">
        <w:rPr>
          <w:rStyle w:val="markedcontent"/>
          <w:rFonts w:ascii="Arial" w:eastAsiaTheme="majorEastAsia" w:hAnsi="Arial" w:cs="Arial"/>
        </w:rPr>
        <w:t xml:space="preserve">, </w:t>
      </w:r>
      <w:proofErr w:type="gramStart"/>
      <w:r w:rsidRPr="00AA583F">
        <w:rPr>
          <w:rStyle w:val="markedcontent"/>
          <w:rFonts w:ascii="Arial" w:eastAsiaTheme="majorEastAsia" w:hAnsi="Arial" w:cs="Arial"/>
        </w:rPr>
        <w:t>at all times</w:t>
      </w:r>
      <w:proofErr w:type="gramEnd"/>
      <w:r w:rsidRPr="00AA583F">
        <w:rPr>
          <w:rStyle w:val="markedcontent"/>
          <w:rFonts w:ascii="Arial" w:eastAsiaTheme="majorEastAsia" w:hAnsi="Arial" w:cs="Arial"/>
        </w:rPr>
        <w:t>, the sole Personnel</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of the Contractor, </w:t>
      </w:r>
      <w:proofErr w:type="gramStart"/>
      <w:r w:rsidRPr="00AA583F">
        <w:rPr>
          <w:rStyle w:val="markedcontent"/>
          <w:rFonts w:ascii="Arial" w:eastAsiaTheme="majorEastAsia" w:hAnsi="Arial" w:cs="Arial"/>
        </w:rPr>
        <w:t>under</w:t>
      </w:r>
      <w:proofErr w:type="gramEnd"/>
      <w:r w:rsidRPr="00AA583F">
        <w:rPr>
          <w:rStyle w:val="markedcontent"/>
          <w:rFonts w:ascii="Arial" w:eastAsiaTheme="majorEastAsia" w:hAnsi="Arial" w:cs="Arial"/>
        </w:rPr>
        <w:t xml:space="preserve"> the Contractor’s sole direction, and not Personnel or agent of the</w:t>
      </w:r>
      <w:r>
        <w:rPr>
          <w:rStyle w:val="markedcontent"/>
          <w:rFonts w:ascii="Arial" w:eastAsiaTheme="majorEastAsia" w:hAnsi="Arial" w:cs="Arial"/>
        </w:rPr>
        <w:t xml:space="preserve"> BCPSA</w:t>
      </w:r>
      <w:r w:rsidRPr="00AA583F">
        <w:rPr>
          <w:rStyle w:val="markedcontent"/>
          <w:rFonts w:ascii="Arial" w:eastAsiaTheme="majorEastAsia" w:hAnsi="Arial" w:cs="Arial"/>
        </w:rPr>
        <w:t>. The Contractor shall supply competent and physically capable Personnel and the</w:t>
      </w:r>
      <w:r>
        <w:rPr>
          <w:rStyle w:val="markedcontent"/>
          <w:rFonts w:ascii="Arial" w:eastAsiaTheme="majorEastAsia" w:hAnsi="Arial" w:cs="Arial"/>
        </w:rPr>
        <w:t xml:space="preserve"> BCPSA</w:t>
      </w:r>
      <w:r w:rsidRPr="00AA583F">
        <w:rPr>
          <w:rStyle w:val="markedcontent"/>
          <w:rFonts w:ascii="Arial" w:eastAsiaTheme="majorEastAsia" w:hAnsi="Arial" w:cs="Arial"/>
        </w:rPr>
        <w:t xml:space="preserve"> may require the Contractor to remove any Personnel it deems careless,</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incompetent, insubordinate or otherwise objectionable and whose presence </w:t>
      </w:r>
      <w:r>
        <w:rPr>
          <w:rStyle w:val="markedcontent"/>
          <w:rFonts w:ascii="Arial" w:eastAsiaTheme="majorEastAsia" w:hAnsi="Arial" w:cs="Arial"/>
        </w:rPr>
        <w:t xml:space="preserve">on the </w:t>
      </w:r>
      <w:r w:rsidRPr="00AA583F">
        <w:rPr>
          <w:rStyle w:val="markedcontent"/>
          <w:rFonts w:ascii="Arial" w:eastAsiaTheme="majorEastAsia" w:hAnsi="Arial" w:cs="Arial"/>
        </w:rPr>
        <w:t>property is not in the best interest of the</w:t>
      </w:r>
      <w:r>
        <w:rPr>
          <w:rStyle w:val="markedcontent"/>
          <w:rFonts w:ascii="Arial" w:eastAsiaTheme="majorEastAsia" w:hAnsi="Arial" w:cs="Arial"/>
        </w:rPr>
        <w:t xml:space="preserve"> BCPSA</w:t>
      </w:r>
      <w:r w:rsidRPr="00AA583F">
        <w:rPr>
          <w:rStyle w:val="markedcontent"/>
          <w:rFonts w:ascii="Arial" w:eastAsiaTheme="majorEastAsia" w:hAnsi="Arial" w:cs="Arial"/>
        </w:rPr>
        <w:t xml:space="preserve">. The </w:t>
      </w:r>
      <w:r>
        <w:rPr>
          <w:rStyle w:val="markedcontent"/>
          <w:rFonts w:ascii="Arial" w:eastAsiaTheme="majorEastAsia" w:hAnsi="Arial" w:cs="Arial"/>
        </w:rPr>
        <w:t>BCPSA</w:t>
      </w:r>
      <w:r w:rsidRPr="00AA583F">
        <w:rPr>
          <w:rStyle w:val="markedcontent"/>
          <w:rFonts w:ascii="Arial" w:eastAsiaTheme="majorEastAsia" w:hAnsi="Arial" w:cs="Arial"/>
        </w:rPr>
        <w:t xml:space="preserve"> shall not have any duty to</w:t>
      </w:r>
      <w:r>
        <w:rPr>
          <w:rStyle w:val="markedcontent"/>
          <w:rFonts w:ascii="Arial" w:eastAsiaTheme="majorEastAsia" w:hAnsi="Arial" w:cs="Arial"/>
        </w:rPr>
        <w:t xml:space="preserve"> </w:t>
      </w:r>
      <w:r w:rsidRPr="00AA583F">
        <w:rPr>
          <w:rStyle w:val="markedcontent"/>
          <w:rFonts w:ascii="Arial" w:eastAsiaTheme="majorEastAsia" w:hAnsi="Arial" w:cs="Arial"/>
        </w:rPr>
        <w:t>implement or enforce such requirements.</w:t>
      </w:r>
    </w:p>
    <w:p w14:paraId="0F48DE62" w14:textId="77777777" w:rsidR="005D58A1" w:rsidRPr="00AA583F" w:rsidRDefault="005D58A1" w:rsidP="005D58A1">
      <w:pPr>
        <w:rPr>
          <w:rStyle w:val="markedcontent"/>
          <w:rFonts w:ascii="Arial" w:eastAsiaTheme="majorEastAsia" w:hAnsi="Arial" w:cs="Arial"/>
        </w:rPr>
      </w:pPr>
    </w:p>
    <w:p w14:paraId="79880840" w14:textId="77777777" w:rsidR="005D58A1" w:rsidRDefault="005D58A1" w:rsidP="005D58A1">
      <w:pPr>
        <w:rPr>
          <w:rStyle w:val="markedcontent"/>
          <w:rFonts w:ascii="Arial" w:eastAsiaTheme="majorEastAsia" w:hAnsi="Arial" w:cs="Arial"/>
        </w:rPr>
      </w:pPr>
    </w:p>
    <w:p w14:paraId="72B1775B" w14:textId="77777777" w:rsidR="005D58A1" w:rsidRPr="00AA583F" w:rsidRDefault="005D58A1" w:rsidP="005D58A1">
      <w:pPr>
        <w:rPr>
          <w:rStyle w:val="markedcontent"/>
          <w:rFonts w:ascii="Arial" w:eastAsiaTheme="majorEastAsia" w:hAnsi="Arial" w:cs="Arial"/>
        </w:rPr>
      </w:pPr>
      <w:r>
        <w:rPr>
          <w:rStyle w:val="markedcontent"/>
          <w:rFonts w:ascii="Arial" w:eastAsiaTheme="majorEastAsia" w:hAnsi="Arial" w:cs="Arial"/>
        </w:rPr>
        <w:t>2</w:t>
      </w:r>
      <w:r w:rsidRPr="00AA583F">
        <w:rPr>
          <w:rStyle w:val="markedcontent"/>
          <w:rFonts w:ascii="Arial" w:eastAsiaTheme="majorEastAsia" w:hAnsi="Arial" w:cs="Arial"/>
        </w:rPr>
        <w:t xml:space="preserve">. Contractor shall have its Personnel refrain from smoking in </w:t>
      </w:r>
      <w:r>
        <w:rPr>
          <w:rStyle w:val="markedcontent"/>
          <w:rFonts w:ascii="Arial" w:eastAsiaTheme="majorEastAsia" w:hAnsi="Arial" w:cs="Arial"/>
        </w:rPr>
        <w:t xml:space="preserve">the </w:t>
      </w:r>
      <w:r w:rsidRPr="00AA583F">
        <w:rPr>
          <w:rStyle w:val="markedcontent"/>
          <w:rFonts w:ascii="Arial" w:eastAsiaTheme="majorEastAsia" w:hAnsi="Arial" w:cs="Arial"/>
        </w:rPr>
        <w:t>buildings.</w:t>
      </w:r>
    </w:p>
    <w:p w14:paraId="1D3CE4DB" w14:textId="77777777" w:rsidR="005D58A1" w:rsidRDefault="005D58A1" w:rsidP="005D58A1">
      <w:pPr>
        <w:rPr>
          <w:rStyle w:val="markedcontent"/>
          <w:rFonts w:ascii="Arial" w:eastAsiaTheme="majorEastAsia" w:hAnsi="Arial" w:cs="Arial"/>
        </w:rPr>
      </w:pPr>
    </w:p>
    <w:p w14:paraId="442476B5"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3</w:t>
      </w:r>
      <w:r w:rsidRPr="00AA583F">
        <w:rPr>
          <w:rStyle w:val="markedcontent"/>
          <w:rFonts w:ascii="Arial" w:eastAsiaTheme="majorEastAsia" w:hAnsi="Arial" w:cs="Arial"/>
        </w:rPr>
        <w:t>. Contractor shall be solely responsible for receiving all materials and equipment at site.</w:t>
      </w:r>
    </w:p>
    <w:p w14:paraId="45EACCBA" w14:textId="77777777" w:rsidR="005D58A1" w:rsidRPr="00AA583F" w:rsidRDefault="005D58A1" w:rsidP="005D58A1">
      <w:pPr>
        <w:rPr>
          <w:rStyle w:val="markedcontent"/>
          <w:rFonts w:ascii="Arial" w:eastAsiaTheme="majorEastAsia" w:hAnsi="Arial" w:cs="Arial"/>
        </w:rPr>
      </w:pPr>
    </w:p>
    <w:p w14:paraId="5BBCE6A4"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I. STORAGE OF MATERIALS:</w:t>
      </w:r>
    </w:p>
    <w:p w14:paraId="78E91111" w14:textId="77777777" w:rsidR="005D58A1" w:rsidRPr="00AA583F" w:rsidRDefault="005D58A1" w:rsidP="005D58A1">
      <w:pPr>
        <w:rPr>
          <w:rStyle w:val="markedcontent"/>
          <w:rFonts w:ascii="Arial" w:eastAsiaTheme="majorEastAsia" w:hAnsi="Arial" w:cs="Arial"/>
        </w:rPr>
      </w:pPr>
    </w:p>
    <w:p w14:paraId="2040C42C"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Contractor shall be responsible for storing and securing all materials and/or</w:t>
      </w:r>
    </w:p>
    <w:p w14:paraId="6FB27D5C"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Equipment</w:t>
      </w:r>
      <w:r>
        <w:rPr>
          <w:rStyle w:val="markedcontent"/>
          <w:rFonts w:ascii="Arial" w:eastAsiaTheme="majorEastAsia" w:hAnsi="Arial" w:cs="Arial"/>
        </w:rPr>
        <w:t xml:space="preserve"> and assumes all risk of loss of materials on site</w:t>
      </w:r>
      <w:r w:rsidRPr="00AA583F">
        <w:rPr>
          <w:rStyle w:val="markedcontent"/>
          <w:rFonts w:ascii="Arial" w:eastAsiaTheme="majorEastAsia" w:hAnsi="Arial" w:cs="Arial"/>
        </w:rPr>
        <w:t xml:space="preserve">. </w:t>
      </w:r>
      <w:r>
        <w:rPr>
          <w:rStyle w:val="markedcontent"/>
          <w:rFonts w:ascii="Arial" w:eastAsiaTheme="majorEastAsia" w:hAnsi="Arial" w:cs="Arial"/>
        </w:rPr>
        <w:t xml:space="preserve">No materials shall be stored </w:t>
      </w:r>
      <w:proofErr w:type="gramStart"/>
      <w:r>
        <w:rPr>
          <w:rStyle w:val="markedcontent"/>
          <w:rFonts w:ascii="Arial" w:eastAsiaTheme="majorEastAsia" w:hAnsi="Arial" w:cs="Arial"/>
        </w:rPr>
        <w:t>so as to</w:t>
      </w:r>
      <w:proofErr w:type="gramEnd"/>
      <w:r>
        <w:rPr>
          <w:rStyle w:val="markedcontent"/>
          <w:rFonts w:ascii="Arial" w:eastAsiaTheme="majorEastAsia" w:hAnsi="Arial" w:cs="Arial"/>
        </w:rPr>
        <w:t xml:space="preserve"> block the roadway at 1101 Anchorage Circle Road that would affect traffic flow in the shopping area. </w:t>
      </w:r>
    </w:p>
    <w:p w14:paraId="2D802729" w14:textId="77777777" w:rsidR="005D58A1" w:rsidRDefault="005D58A1" w:rsidP="005D58A1">
      <w:pPr>
        <w:rPr>
          <w:rStyle w:val="markedcontent"/>
          <w:rFonts w:ascii="Arial" w:eastAsiaTheme="majorEastAsia" w:hAnsi="Arial" w:cs="Arial"/>
        </w:rPr>
      </w:pPr>
    </w:p>
    <w:p w14:paraId="286B29BC"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J. DISPOSAL OF WASTE:</w:t>
      </w:r>
    </w:p>
    <w:p w14:paraId="322CE2F8" w14:textId="77777777" w:rsidR="005D58A1" w:rsidRDefault="005D58A1" w:rsidP="005D58A1">
      <w:pPr>
        <w:rPr>
          <w:rStyle w:val="markedcontent"/>
          <w:rFonts w:ascii="Arial" w:eastAsiaTheme="majorEastAsia" w:hAnsi="Arial" w:cs="Arial"/>
        </w:rPr>
      </w:pPr>
    </w:p>
    <w:p w14:paraId="7F0C1D7B"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The Contractor shall be responsible for the disposal of all waste materials, debris, and</w:t>
      </w:r>
      <w:r>
        <w:rPr>
          <w:rStyle w:val="markedcontent"/>
          <w:rFonts w:ascii="Arial" w:eastAsiaTheme="majorEastAsia" w:hAnsi="Arial" w:cs="Arial"/>
        </w:rPr>
        <w:t xml:space="preserve"> </w:t>
      </w:r>
      <w:proofErr w:type="gramStart"/>
      <w:r w:rsidRPr="00AA583F">
        <w:rPr>
          <w:rStyle w:val="markedcontent"/>
          <w:rFonts w:ascii="Arial" w:eastAsiaTheme="majorEastAsia" w:hAnsi="Arial" w:cs="Arial"/>
        </w:rPr>
        <w:t>any and all</w:t>
      </w:r>
      <w:proofErr w:type="gramEnd"/>
      <w:r w:rsidRPr="00AA583F">
        <w:rPr>
          <w:rStyle w:val="markedcontent"/>
          <w:rFonts w:ascii="Arial" w:eastAsiaTheme="majorEastAsia" w:hAnsi="Arial" w:cs="Arial"/>
        </w:rPr>
        <w:t xml:space="preserve"> excess materials, containers, etc. at an off-site location in accordance with</w:t>
      </w:r>
      <w:r>
        <w:rPr>
          <w:rStyle w:val="markedcontent"/>
          <w:rFonts w:ascii="Arial" w:eastAsiaTheme="majorEastAsia" w:hAnsi="Arial" w:cs="Arial"/>
        </w:rPr>
        <w:t xml:space="preserve"> </w:t>
      </w:r>
      <w:r w:rsidRPr="00AA583F">
        <w:rPr>
          <w:rStyle w:val="markedcontent"/>
          <w:rFonts w:ascii="Arial" w:eastAsiaTheme="majorEastAsia" w:hAnsi="Arial" w:cs="Arial"/>
        </w:rPr>
        <w:t>local, state and federal regulations.</w:t>
      </w:r>
      <w:r>
        <w:rPr>
          <w:rStyle w:val="markedcontent"/>
          <w:rFonts w:ascii="Arial" w:eastAsiaTheme="majorEastAsia" w:hAnsi="Arial" w:cs="Arial"/>
        </w:rPr>
        <w:t xml:space="preserve"> </w:t>
      </w:r>
      <w:r w:rsidRPr="00AA583F">
        <w:rPr>
          <w:rStyle w:val="markedcontent"/>
          <w:rFonts w:ascii="Arial" w:eastAsiaTheme="majorEastAsia" w:hAnsi="Arial" w:cs="Arial"/>
        </w:rPr>
        <w:t>Disposal of waste materials shall be in a proper manner in</w:t>
      </w:r>
      <w:r>
        <w:rPr>
          <w:rStyle w:val="markedcontent"/>
          <w:rFonts w:ascii="Arial" w:eastAsiaTheme="majorEastAsia" w:hAnsi="Arial" w:cs="Arial"/>
        </w:rPr>
        <w:t xml:space="preserve"> </w:t>
      </w:r>
      <w:r w:rsidRPr="00AA583F">
        <w:rPr>
          <w:rStyle w:val="markedcontent"/>
          <w:rFonts w:ascii="Arial" w:eastAsiaTheme="majorEastAsia" w:hAnsi="Arial" w:cs="Arial"/>
        </w:rPr>
        <w:t>accordance with all environmental guidelines and regulations.</w:t>
      </w:r>
    </w:p>
    <w:p w14:paraId="0ED3EC46" w14:textId="77777777" w:rsidR="005D58A1" w:rsidRPr="00AA583F" w:rsidRDefault="005D58A1" w:rsidP="005D58A1">
      <w:pPr>
        <w:rPr>
          <w:rStyle w:val="markedcontent"/>
          <w:rFonts w:ascii="Arial" w:eastAsiaTheme="majorEastAsia" w:hAnsi="Arial" w:cs="Arial"/>
        </w:rPr>
      </w:pPr>
    </w:p>
    <w:p w14:paraId="731C052E" w14:textId="77777777" w:rsidR="005D58A1" w:rsidRPr="00AA583F" w:rsidRDefault="005D58A1" w:rsidP="005D58A1">
      <w:pPr>
        <w:rPr>
          <w:rStyle w:val="markedcontent"/>
          <w:rFonts w:ascii="Arial" w:eastAsiaTheme="majorEastAsia" w:hAnsi="Arial" w:cs="Arial"/>
        </w:rPr>
      </w:pPr>
      <w:r>
        <w:rPr>
          <w:rStyle w:val="markedcontent"/>
          <w:rFonts w:ascii="Arial" w:eastAsiaTheme="majorEastAsia" w:hAnsi="Arial" w:cs="Arial"/>
        </w:rPr>
        <w:t>K</w:t>
      </w:r>
      <w:r w:rsidRPr="00AA583F">
        <w:rPr>
          <w:rStyle w:val="markedcontent"/>
          <w:rFonts w:ascii="Arial" w:eastAsiaTheme="majorEastAsia" w:hAnsi="Arial" w:cs="Arial"/>
        </w:rPr>
        <w:t>. WARRANTY:</w:t>
      </w:r>
    </w:p>
    <w:p w14:paraId="14FFA80E" w14:textId="77777777" w:rsidR="005D58A1" w:rsidRDefault="005D58A1" w:rsidP="005D58A1">
      <w:pPr>
        <w:rPr>
          <w:rStyle w:val="markedcontent"/>
          <w:rFonts w:ascii="Arial" w:eastAsiaTheme="majorEastAsia" w:hAnsi="Arial" w:cs="Arial"/>
        </w:rPr>
      </w:pPr>
    </w:p>
    <w:p w14:paraId="2EDEDBC2"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The Contractor agrees that the goods furnished under any award resulting from this solicitation</w:t>
      </w:r>
      <w:r>
        <w:rPr>
          <w:rStyle w:val="markedcontent"/>
          <w:rFonts w:ascii="Arial" w:eastAsiaTheme="majorEastAsia" w:hAnsi="Arial" w:cs="Arial"/>
        </w:rPr>
        <w:t xml:space="preserve"> </w:t>
      </w:r>
      <w:r w:rsidRPr="00AA583F">
        <w:rPr>
          <w:rStyle w:val="markedcontent"/>
          <w:rFonts w:ascii="Arial" w:eastAsiaTheme="majorEastAsia" w:hAnsi="Arial" w:cs="Arial"/>
        </w:rPr>
        <w:t>shall be covered by the most favorable commercial warranties the Contractor gives any customer</w:t>
      </w:r>
      <w:r>
        <w:rPr>
          <w:rStyle w:val="markedcontent"/>
          <w:rFonts w:ascii="Arial" w:eastAsiaTheme="majorEastAsia" w:hAnsi="Arial" w:cs="Arial"/>
        </w:rPr>
        <w:t xml:space="preserve"> </w:t>
      </w:r>
      <w:r w:rsidRPr="00AA583F">
        <w:rPr>
          <w:rStyle w:val="markedcontent"/>
          <w:rFonts w:ascii="Arial" w:eastAsiaTheme="majorEastAsia" w:hAnsi="Arial" w:cs="Arial"/>
        </w:rPr>
        <w:t>for such goods and that the rights and remedies provided therein are in addition to and do not</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limit those available to the </w:t>
      </w:r>
      <w:r>
        <w:rPr>
          <w:rStyle w:val="markedcontent"/>
          <w:rFonts w:ascii="Arial" w:eastAsiaTheme="majorEastAsia" w:hAnsi="Arial" w:cs="Arial"/>
        </w:rPr>
        <w:t xml:space="preserve">BCPSA </w:t>
      </w:r>
      <w:r w:rsidRPr="00AA583F">
        <w:rPr>
          <w:rStyle w:val="markedcontent"/>
          <w:rFonts w:ascii="Arial" w:eastAsiaTheme="majorEastAsia" w:hAnsi="Arial" w:cs="Arial"/>
        </w:rPr>
        <w:t>by any other clause of this solicitation</w:t>
      </w:r>
      <w:r>
        <w:rPr>
          <w:rStyle w:val="markedcontent"/>
          <w:rFonts w:ascii="Arial" w:eastAsiaTheme="majorEastAsia" w:hAnsi="Arial" w:cs="Arial"/>
        </w:rPr>
        <w:t>.</w:t>
      </w:r>
      <w:r w:rsidRPr="00AA583F">
        <w:rPr>
          <w:rStyle w:val="markedcontent"/>
          <w:rFonts w:ascii="Arial" w:eastAsiaTheme="majorEastAsia" w:hAnsi="Arial" w:cs="Arial"/>
        </w:rPr>
        <w:t xml:space="preserve"> At a minimum, all work shall be guaranteed by</w:t>
      </w:r>
      <w:r>
        <w:rPr>
          <w:rStyle w:val="markedcontent"/>
          <w:rFonts w:ascii="Arial" w:eastAsiaTheme="majorEastAsia" w:hAnsi="Arial" w:cs="Arial"/>
        </w:rPr>
        <w:t xml:space="preserve"> </w:t>
      </w:r>
      <w:r w:rsidRPr="00AA583F">
        <w:rPr>
          <w:rStyle w:val="markedcontent"/>
          <w:rFonts w:ascii="Arial" w:eastAsiaTheme="majorEastAsia" w:hAnsi="Arial" w:cs="Arial"/>
        </w:rPr>
        <w:t>the Contractor against defects resulting from the use of inferior materials, equipment or</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workmanship for one (1) year from the date of final acceptance of the entire project by the </w:t>
      </w:r>
      <w:r>
        <w:rPr>
          <w:rStyle w:val="markedcontent"/>
          <w:rFonts w:ascii="Arial" w:eastAsiaTheme="majorEastAsia" w:hAnsi="Arial" w:cs="Arial"/>
        </w:rPr>
        <w:t>BCPSA</w:t>
      </w:r>
      <w:r w:rsidRPr="00AA583F">
        <w:rPr>
          <w:rStyle w:val="markedcontent"/>
          <w:rFonts w:ascii="Arial" w:eastAsiaTheme="majorEastAsia" w:hAnsi="Arial" w:cs="Arial"/>
        </w:rPr>
        <w:t xml:space="preserve"> in writing. The Contractor warrants that, unless otherwise specified, all materials and</w:t>
      </w:r>
      <w:r>
        <w:rPr>
          <w:rStyle w:val="markedcontent"/>
          <w:rFonts w:ascii="Arial" w:eastAsiaTheme="majorEastAsia" w:hAnsi="Arial" w:cs="Arial"/>
        </w:rPr>
        <w:t xml:space="preserve"> </w:t>
      </w:r>
      <w:r w:rsidRPr="00AA583F">
        <w:rPr>
          <w:rStyle w:val="markedcontent"/>
          <w:rFonts w:ascii="Arial" w:eastAsiaTheme="majorEastAsia" w:hAnsi="Arial" w:cs="Arial"/>
        </w:rPr>
        <w:t>equipment incorporated in this solicitation and under the contract shall be new, in first class</w:t>
      </w:r>
      <w:r>
        <w:rPr>
          <w:rStyle w:val="markedcontent"/>
          <w:rFonts w:ascii="Arial" w:eastAsiaTheme="majorEastAsia" w:hAnsi="Arial" w:cs="Arial"/>
        </w:rPr>
        <w:t xml:space="preserve"> </w:t>
      </w:r>
      <w:r w:rsidRPr="00AA583F">
        <w:rPr>
          <w:rStyle w:val="markedcontent"/>
          <w:rFonts w:ascii="Arial" w:eastAsiaTheme="majorEastAsia" w:hAnsi="Arial" w:cs="Arial"/>
        </w:rPr>
        <w:t>condition, and in accordance with the contract documents. The Contractor further warrants that</w:t>
      </w:r>
      <w:r>
        <w:rPr>
          <w:rStyle w:val="markedcontent"/>
          <w:rFonts w:ascii="Arial" w:eastAsiaTheme="majorEastAsia" w:hAnsi="Arial" w:cs="Arial"/>
        </w:rPr>
        <w:t xml:space="preserve"> </w:t>
      </w:r>
      <w:r w:rsidRPr="00AA583F">
        <w:rPr>
          <w:rStyle w:val="markedcontent"/>
          <w:rFonts w:ascii="Arial" w:eastAsiaTheme="majorEastAsia" w:hAnsi="Arial" w:cs="Arial"/>
        </w:rPr>
        <w:t>all workmanship shall be of the highest quality and in accordance with contract documents and</w:t>
      </w:r>
      <w:r>
        <w:rPr>
          <w:rStyle w:val="markedcontent"/>
          <w:rFonts w:ascii="Arial" w:eastAsiaTheme="majorEastAsia" w:hAnsi="Arial" w:cs="Arial"/>
        </w:rPr>
        <w:t xml:space="preserve"> </w:t>
      </w:r>
      <w:r w:rsidRPr="00AA583F">
        <w:rPr>
          <w:rStyle w:val="markedcontent"/>
          <w:rFonts w:ascii="Arial" w:eastAsiaTheme="majorEastAsia" w:hAnsi="Arial" w:cs="Arial"/>
        </w:rPr>
        <w:t>shall be performed by persons qualified at their respective trades. Defects discovered during the</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warranty period shall be corrected by the Contractor to the </w:t>
      </w:r>
      <w:r>
        <w:rPr>
          <w:rStyle w:val="markedcontent"/>
          <w:rFonts w:ascii="Arial" w:eastAsiaTheme="majorEastAsia" w:hAnsi="Arial" w:cs="Arial"/>
        </w:rPr>
        <w:t>BCPSA’s</w:t>
      </w:r>
      <w:r w:rsidRPr="00AA583F">
        <w:rPr>
          <w:rStyle w:val="markedcontent"/>
          <w:rFonts w:ascii="Arial" w:eastAsiaTheme="majorEastAsia" w:hAnsi="Arial" w:cs="Arial"/>
        </w:rPr>
        <w:t xml:space="preserve"> satisfaction.</w:t>
      </w:r>
    </w:p>
    <w:p w14:paraId="36A15D92" w14:textId="77777777" w:rsidR="005D58A1" w:rsidRPr="00AA583F" w:rsidRDefault="005D58A1" w:rsidP="005D58A1">
      <w:pPr>
        <w:rPr>
          <w:rStyle w:val="markedcontent"/>
          <w:rFonts w:ascii="Arial" w:eastAsiaTheme="majorEastAsia" w:hAnsi="Arial" w:cs="Arial"/>
        </w:rPr>
      </w:pPr>
    </w:p>
    <w:p w14:paraId="678F7770" w14:textId="77777777" w:rsidR="005D58A1" w:rsidRPr="00AA583F" w:rsidRDefault="005D58A1" w:rsidP="005D58A1">
      <w:pPr>
        <w:rPr>
          <w:rStyle w:val="markedcontent"/>
          <w:rFonts w:ascii="Arial" w:eastAsiaTheme="majorEastAsia" w:hAnsi="Arial" w:cs="Arial"/>
        </w:rPr>
      </w:pPr>
      <w:r>
        <w:rPr>
          <w:rStyle w:val="markedcontent"/>
          <w:rFonts w:ascii="Arial" w:eastAsiaTheme="majorEastAsia" w:hAnsi="Arial" w:cs="Arial"/>
        </w:rPr>
        <w:t>L</w:t>
      </w:r>
      <w:r w:rsidRPr="00AA583F">
        <w:rPr>
          <w:rStyle w:val="markedcontent"/>
          <w:rFonts w:ascii="Arial" w:eastAsiaTheme="majorEastAsia" w:hAnsi="Arial" w:cs="Arial"/>
        </w:rPr>
        <w:t>. DELIVERY OF MATERIALS AND EQUIPMENT:</w:t>
      </w:r>
    </w:p>
    <w:p w14:paraId="05E5F5E2" w14:textId="77777777" w:rsidR="005D58A1" w:rsidRDefault="005D58A1" w:rsidP="005D58A1">
      <w:pPr>
        <w:rPr>
          <w:rStyle w:val="markedcontent"/>
          <w:rFonts w:ascii="Arial" w:eastAsiaTheme="majorEastAsia" w:hAnsi="Arial" w:cs="Arial"/>
        </w:rPr>
      </w:pPr>
    </w:p>
    <w:p w14:paraId="62168BAF"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Contractor shall be represented on-site at time of delivery for material/equipment</w:t>
      </w:r>
    </w:p>
    <w:p w14:paraId="15F99557"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acceptance.</w:t>
      </w:r>
    </w:p>
    <w:p w14:paraId="22E2D923" w14:textId="77777777" w:rsidR="005D58A1" w:rsidRDefault="005D58A1" w:rsidP="005D58A1">
      <w:pPr>
        <w:rPr>
          <w:rStyle w:val="markedcontent"/>
          <w:rFonts w:ascii="Arial" w:eastAsiaTheme="majorEastAsia" w:hAnsi="Arial" w:cs="Arial"/>
        </w:rPr>
      </w:pPr>
    </w:p>
    <w:p w14:paraId="73B0E5D5"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TERMS AND CONDITIONS</w:t>
      </w:r>
    </w:p>
    <w:p w14:paraId="646E1F94" w14:textId="77777777" w:rsidR="005D58A1" w:rsidRDefault="005D58A1" w:rsidP="005D58A1">
      <w:pPr>
        <w:rPr>
          <w:rStyle w:val="markedcontent"/>
          <w:rFonts w:ascii="Arial" w:eastAsiaTheme="majorEastAsia" w:hAnsi="Arial" w:cs="Arial"/>
        </w:rPr>
      </w:pPr>
    </w:p>
    <w:p w14:paraId="6FBE4CB3"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lastRenderedPageBreak/>
        <w:t>APPLICABLE LAWS AND COURTS: This solicitation and any resulting contract shall be</w:t>
      </w:r>
      <w:r>
        <w:rPr>
          <w:rStyle w:val="markedcontent"/>
          <w:rFonts w:ascii="Arial" w:eastAsiaTheme="majorEastAsia" w:hAnsi="Arial" w:cs="Arial"/>
        </w:rPr>
        <w:t xml:space="preserve"> </w:t>
      </w:r>
      <w:r w:rsidRPr="00AA583F">
        <w:rPr>
          <w:rStyle w:val="markedcontent"/>
          <w:rFonts w:ascii="Arial" w:eastAsiaTheme="majorEastAsia" w:hAnsi="Arial" w:cs="Arial"/>
        </w:rPr>
        <w:t>governed in all respects by the laws of the Commonwealth of Virginia and any litigation with</w:t>
      </w:r>
      <w:r>
        <w:rPr>
          <w:rStyle w:val="markedcontent"/>
          <w:rFonts w:ascii="Arial" w:eastAsiaTheme="majorEastAsia" w:hAnsi="Arial" w:cs="Arial"/>
        </w:rPr>
        <w:t xml:space="preserve"> r</w:t>
      </w:r>
      <w:r w:rsidRPr="00AA583F">
        <w:rPr>
          <w:rStyle w:val="markedcontent"/>
          <w:rFonts w:ascii="Arial" w:eastAsiaTheme="majorEastAsia" w:hAnsi="Arial" w:cs="Arial"/>
        </w:rPr>
        <w:t>espect thereto shall be brought in the courts of the Commonwealth</w:t>
      </w:r>
      <w:r>
        <w:rPr>
          <w:rStyle w:val="markedcontent"/>
          <w:rFonts w:ascii="Arial" w:eastAsiaTheme="majorEastAsia" w:hAnsi="Arial" w:cs="Arial"/>
        </w:rPr>
        <w:t xml:space="preserve"> in Buchanan County, Virginia</w:t>
      </w:r>
      <w:r w:rsidRPr="00AA583F">
        <w:rPr>
          <w:rStyle w:val="markedcontent"/>
          <w:rFonts w:ascii="Arial" w:eastAsiaTheme="majorEastAsia" w:hAnsi="Arial" w:cs="Arial"/>
        </w:rPr>
        <w:t>. The Contractor shall comply</w:t>
      </w:r>
    </w:p>
    <w:p w14:paraId="72916A5B"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with all applicable federal, state and local laws, rules and regulations.</w:t>
      </w:r>
    </w:p>
    <w:p w14:paraId="4FAA24A9" w14:textId="77777777" w:rsidR="005D58A1" w:rsidRPr="00AA583F" w:rsidRDefault="005D58A1" w:rsidP="005D58A1">
      <w:pPr>
        <w:rPr>
          <w:rStyle w:val="markedcontent"/>
          <w:rFonts w:ascii="Arial" w:eastAsiaTheme="majorEastAsia" w:hAnsi="Arial" w:cs="Arial"/>
        </w:rPr>
      </w:pPr>
    </w:p>
    <w:p w14:paraId="4D4D4E1F"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ANTI-DISCRIMINATION: By submitting their (bids/proposals), (bidders/offerors) certify to the</w:t>
      </w:r>
      <w:r>
        <w:rPr>
          <w:rStyle w:val="markedcontent"/>
          <w:rFonts w:ascii="Arial" w:eastAsiaTheme="majorEastAsia" w:hAnsi="Arial" w:cs="Arial"/>
        </w:rPr>
        <w:t xml:space="preserve"> BCPSA</w:t>
      </w:r>
      <w:r w:rsidRPr="00AA583F">
        <w:rPr>
          <w:rStyle w:val="markedcontent"/>
          <w:rFonts w:ascii="Arial" w:eastAsiaTheme="majorEastAsia" w:hAnsi="Arial" w:cs="Arial"/>
        </w:rPr>
        <w:t xml:space="preserve"> that they will conform to the provisions of the Federal Civil Rights Act of 1964,</w:t>
      </w:r>
      <w:r>
        <w:rPr>
          <w:rStyle w:val="markedcontent"/>
          <w:rFonts w:ascii="Arial" w:eastAsiaTheme="majorEastAsia" w:hAnsi="Arial" w:cs="Arial"/>
        </w:rPr>
        <w:t xml:space="preserve"> </w:t>
      </w:r>
      <w:r w:rsidRPr="00AA583F">
        <w:rPr>
          <w:rStyle w:val="markedcontent"/>
          <w:rFonts w:ascii="Arial" w:eastAsiaTheme="majorEastAsia" w:hAnsi="Arial" w:cs="Arial"/>
        </w:rPr>
        <w:t>as amended, as well as the Virginia Fair Employment Contracting Act of 1975, as amended,</w:t>
      </w:r>
      <w:r>
        <w:rPr>
          <w:rStyle w:val="markedcontent"/>
          <w:rFonts w:ascii="Arial" w:eastAsiaTheme="majorEastAsia" w:hAnsi="Arial" w:cs="Arial"/>
        </w:rPr>
        <w:t xml:space="preserve"> </w:t>
      </w:r>
      <w:r w:rsidRPr="00AA583F">
        <w:rPr>
          <w:rStyle w:val="markedcontent"/>
          <w:rFonts w:ascii="Arial" w:eastAsiaTheme="majorEastAsia" w:hAnsi="Arial" w:cs="Arial"/>
        </w:rPr>
        <w:t>where applicable, the Virginians With Disabilities Act, the Americans With Disabilities Act and §</w:t>
      </w:r>
      <w:r>
        <w:rPr>
          <w:rStyle w:val="markedcontent"/>
          <w:rFonts w:ascii="Arial" w:eastAsiaTheme="majorEastAsia" w:hAnsi="Arial" w:cs="Arial"/>
        </w:rPr>
        <w:t xml:space="preserve"> </w:t>
      </w:r>
      <w:r w:rsidRPr="00AA583F">
        <w:rPr>
          <w:rStyle w:val="markedcontent"/>
          <w:rFonts w:ascii="Arial" w:eastAsiaTheme="majorEastAsia" w:hAnsi="Arial" w:cs="Arial"/>
        </w:rPr>
        <w:t>2.2-4311 of the Virginia Public Procurement Act (VPPA).</w:t>
      </w:r>
    </w:p>
    <w:p w14:paraId="29BAD63A" w14:textId="77777777" w:rsidR="005D58A1" w:rsidRPr="00AA583F" w:rsidRDefault="005D58A1" w:rsidP="005D58A1">
      <w:pPr>
        <w:rPr>
          <w:rStyle w:val="markedcontent"/>
          <w:rFonts w:ascii="Arial" w:eastAsiaTheme="majorEastAsia" w:hAnsi="Arial" w:cs="Arial"/>
        </w:rPr>
      </w:pPr>
    </w:p>
    <w:p w14:paraId="7FB9362C"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Employment discrimination by Contractor prohibited; required contract provisions. -- All public</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bodies shall include in every contract </w:t>
      </w:r>
      <w:proofErr w:type="gramStart"/>
      <w:r w:rsidRPr="00AA583F">
        <w:rPr>
          <w:rStyle w:val="markedcontent"/>
          <w:rFonts w:ascii="Arial" w:eastAsiaTheme="majorEastAsia" w:hAnsi="Arial" w:cs="Arial"/>
        </w:rPr>
        <w:t>of more than $10,000 the</w:t>
      </w:r>
      <w:proofErr w:type="gramEnd"/>
      <w:r w:rsidRPr="00AA583F">
        <w:rPr>
          <w:rStyle w:val="markedcontent"/>
          <w:rFonts w:ascii="Arial" w:eastAsiaTheme="majorEastAsia" w:hAnsi="Arial" w:cs="Arial"/>
        </w:rPr>
        <w:t xml:space="preserve"> following provisions:</w:t>
      </w:r>
    </w:p>
    <w:p w14:paraId="7F6044A5" w14:textId="77777777" w:rsidR="005D58A1" w:rsidRPr="00AA583F" w:rsidRDefault="005D58A1" w:rsidP="005D58A1">
      <w:pPr>
        <w:rPr>
          <w:rStyle w:val="markedcontent"/>
          <w:rFonts w:ascii="Arial" w:eastAsiaTheme="majorEastAsia" w:hAnsi="Arial" w:cs="Arial"/>
        </w:rPr>
      </w:pPr>
    </w:p>
    <w:p w14:paraId="2B366827"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During the performance of this contract, the Contractor agrees as follows:</w:t>
      </w:r>
    </w:p>
    <w:p w14:paraId="61465D88" w14:textId="77777777" w:rsidR="005D58A1" w:rsidRPr="00AA583F" w:rsidRDefault="005D58A1" w:rsidP="005D58A1">
      <w:pPr>
        <w:rPr>
          <w:rStyle w:val="markedcontent"/>
          <w:rFonts w:ascii="Arial" w:eastAsiaTheme="majorEastAsia" w:hAnsi="Arial" w:cs="Arial"/>
        </w:rPr>
      </w:pPr>
    </w:p>
    <w:p w14:paraId="637F218A" w14:textId="77777777" w:rsidR="005D58A1" w:rsidRPr="00AA583F"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a) The Contractor will not discriminate against any employee or applicant for employment</w:t>
      </w:r>
      <w:r>
        <w:rPr>
          <w:rStyle w:val="markedcontent"/>
          <w:rFonts w:ascii="Arial" w:eastAsiaTheme="majorEastAsia" w:hAnsi="Arial" w:cs="Arial"/>
        </w:rPr>
        <w:t xml:space="preserve"> </w:t>
      </w:r>
      <w:r w:rsidRPr="00AA583F">
        <w:rPr>
          <w:rStyle w:val="markedcontent"/>
          <w:rFonts w:ascii="Arial" w:eastAsiaTheme="majorEastAsia" w:hAnsi="Arial" w:cs="Arial"/>
        </w:rPr>
        <w:t>because of race, religion, color, sex, national origin, age, disability, or other basis prohibited by</w:t>
      </w:r>
      <w:r>
        <w:rPr>
          <w:rStyle w:val="markedcontent"/>
          <w:rFonts w:ascii="Arial" w:eastAsiaTheme="majorEastAsia" w:hAnsi="Arial" w:cs="Arial"/>
        </w:rPr>
        <w:t xml:space="preserve"> </w:t>
      </w:r>
      <w:r w:rsidRPr="00AA583F">
        <w:rPr>
          <w:rStyle w:val="markedcontent"/>
          <w:rFonts w:ascii="Arial" w:eastAsiaTheme="majorEastAsia" w:hAnsi="Arial" w:cs="Arial"/>
        </w:rPr>
        <w:t>state law relating to discrimination in employment, except where there is a bona fide occupational</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qualification reasonably </w:t>
      </w:r>
      <w:r>
        <w:rPr>
          <w:rStyle w:val="markedcontent"/>
          <w:rFonts w:ascii="Arial" w:eastAsiaTheme="majorEastAsia" w:hAnsi="Arial" w:cs="Arial"/>
        </w:rPr>
        <w:t>n</w:t>
      </w:r>
      <w:r w:rsidRPr="00AA583F">
        <w:rPr>
          <w:rStyle w:val="markedcontent"/>
          <w:rFonts w:ascii="Arial" w:eastAsiaTheme="majorEastAsia" w:hAnsi="Arial" w:cs="Arial"/>
        </w:rPr>
        <w:t>ecessary to the normal operation of the Contractor. The Contractor</w:t>
      </w:r>
    </w:p>
    <w:p w14:paraId="1F36A3FF"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agrees to post in conspicuous places, available to employees and applicants for employment,</w:t>
      </w:r>
      <w:r>
        <w:rPr>
          <w:rStyle w:val="markedcontent"/>
          <w:rFonts w:ascii="Arial" w:eastAsiaTheme="majorEastAsia" w:hAnsi="Arial" w:cs="Arial"/>
        </w:rPr>
        <w:t xml:space="preserve"> </w:t>
      </w:r>
      <w:r w:rsidRPr="00AA583F">
        <w:rPr>
          <w:rStyle w:val="markedcontent"/>
          <w:rFonts w:ascii="Arial" w:eastAsiaTheme="majorEastAsia" w:hAnsi="Arial" w:cs="Arial"/>
        </w:rPr>
        <w:t>notices setting forth the provisions of this nondiscrimination clause.</w:t>
      </w:r>
    </w:p>
    <w:p w14:paraId="0E3E2097" w14:textId="77777777" w:rsidR="005D58A1" w:rsidRPr="00AA583F" w:rsidRDefault="005D58A1" w:rsidP="005D58A1">
      <w:pPr>
        <w:rPr>
          <w:rStyle w:val="markedcontent"/>
          <w:rFonts w:ascii="Arial" w:eastAsiaTheme="majorEastAsia" w:hAnsi="Arial" w:cs="Arial"/>
        </w:rPr>
      </w:pPr>
    </w:p>
    <w:p w14:paraId="0075081E"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b) The Contractor, in all solicitations or advertisements for employees placed by or on behalf</w:t>
      </w:r>
      <w:r>
        <w:rPr>
          <w:rStyle w:val="markedcontent"/>
          <w:rFonts w:ascii="Arial" w:eastAsiaTheme="majorEastAsia" w:hAnsi="Arial" w:cs="Arial"/>
        </w:rPr>
        <w:t xml:space="preserve"> </w:t>
      </w:r>
      <w:r w:rsidRPr="00AA583F">
        <w:rPr>
          <w:rStyle w:val="markedcontent"/>
          <w:rFonts w:ascii="Arial" w:eastAsiaTheme="majorEastAsia" w:hAnsi="Arial" w:cs="Arial"/>
        </w:rPr>
        <w:t>of the Contractor, will state that such Contractor is an equal opportunity employer.</w:t>
      </w:r>
    </w:p>
    <w:p w14:paraId="24C51069" w14:textId="77777777" w:rsidR="005D58A1" w:rsidRPr="00AA583F" w:rsidRDefault="005D58A1" w:rsidP="005D58A1">
      <w:pPr>
        <w:rPr>
          <w:rStyle w:val="markedcontent"/>
          <w:rFonts w:ascii="Arial" w:eastAsiaTheme="majorEastAsia" w:hAnsi="Arial" w:cs="Arial"/>
        </w:rPr>
      </w:pPr>
    </w:p>
    <w:p w14:paraId="371357C0"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c) Notices, advertisements and solicitations placed in accordance with federal law, rule or</w:t>
      </w:r>
      <w:r>
        <w:rPr>
          <w:rStyle w:val="markedcontent"/>
          <w:rFonts w:ascii="Arial" w:eastAsiaTheme="majorEastAsia" w:hAnsi="Arial" w:cs="Arial"/>
        </w:rPr>
        <w:t xml:space="preserve"> </w:t>
      </w:r>
      <w:r w:rsidRPr="00AA583F">
        <w:rPr>
          <w:rStyle w:val="markedcontent"/>
          <w:rFonts w:ascii="Arial" w:eastAsiaTheme="majorEastAsia" w:hAnsi="Arial" w:cs="Arial"/>
        </w:rPr>
        <w:t>regulation shall be deemed sufficient for the purpose of meeting the requirements of this section.</w:t>
      </w:r>
    </w:p>
    <w:p w14:paraId="7C1A2A4A" w14:textId="77777777" w:rsidR="005D58A1" w:rsidRPr="00AA583F" w:rsidRDefault="005D58A1" w:rsidP="005D58A1">
      <w:pPr>
        <w:rPr>
          <w:rStyle w:val="markedcontent"/>
          <w:rFonts w:ascii="Arial" w:eastAsiaTheme="majorEastAsia" w:hAnsi="Arial" w:cs="Arial"/>
        </w:rPr>
      </w:pPr>
    </w:p>
    <w:p w14:paraId="12D5509F"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The Contractor will include the provisions of the foregoing paragraphs a, b and c in every</w:t>
      </w:r>
      <w:r>
        <w:rPr>
          <w:rStyle w:val="markedcontent"/>
          <w:rFonts w:ascii="Arial" w:eastAsiaTheme="majorEastAsia" w:hAnsi="Arial" w:cs="Arial"/>
        </w:rPr>
        <w:t xml:space="preserve"> </w:t>
      </w:r>
      <w:r w:rsidRPr="00AA583F">
        <w:rPr>
          <w:rStyle w:val="markedcontent"/>
          <w:rFonts w:ascii="Arial" w:eastAsiaTheme="majorEastAsia" w:hAnsi="Arial" w:cs="Arial"/>
        </w:rPr>
        <w:t>subcontract or purchase order of over $10,000, so that the provisions will be binding upon each</w:t>
      </w:r>
      <w:r>
        <w:rPr>
          <w:rStyle w:val="markedcontent"/>
          <w:rFonts w:ascii="Arial" w:eastAsiaTheme="majorEastAsia" w:hAnsi="Arial" w:cs="Arial"/>
        </w:rPr>
        <w:t xml:space="preserve"> </w:t>
      </w:r>
      <w:r w:rsidRPr="00AA583F">
        <w:rPr>
          <w:rStyle w:val="markedcontent"/>
          <w:rFonts w:ascii="Arial" w:eastAsiaTheme="majorEastAsia" w:hAnsi="Arial" w:cs="Arial"/>
        </w:rPr>
        <w:t>subcontractor or vendor.</w:t>
      </w:r>
    </w:p>
    <w:p w14:paraId="1C82A16E" w14:textId="77777777" w:rsidR="005D58A1" w:rsidRPr="00AA583F" w:rsidRDefault="005D58A1" w:rsidP="005D58A1">
      <w:pPr>
        <w:rPr>
          <w:rStyle w:val="markedcontent"/>
          <w:rFonts w:ascii="Arial" w:eastAsiaTheme="majorEastAsia" w:hAnsi="Arial" w:cs="Arial"/>
        </w:rPr>
      </w:pPr>
    </w:p>
    <w:p w14:paraId="5A77BF3E"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ETHICS IN PUBLIC CONTRACTING: By submitting their bid, bidders certify that their bids are</w:t>
      </w:r>
      <w:r>
        <w:rPr>
          <w:rStyle w:val="markedcontent"/>
          <w:rFonts w:ascii="Arial" w:eastAsiaTheme="majorEastAsia" w:hAnsi="Arial" w:cs="Arial"/>
        </w:rPr>
        <w:t xml:space="preserve"> </w:t>
      </w:r>
      <w:r w:rsidRPr="00AA583F">
        <w:rPr>
          <w:rStyle w:val="markedcontent"/>
          <w:rFonts w:ascii="Arial" w:eastAsiaTheme="majorEastAsia" w:hAnsi="Arial" w:cs="Arial"/>
        </w:rPr>
        <w:t>made without collusion or fraud and that they have not offered or received any kickbacks or</w:t>
      </w:r>
      <w:r>
        <w:rPr>
          <w:rStyle w:val="markedcontent"/>
          <w:rFonts w:ascii="Arial" w:eastAsiaTheme="majorEastAsia" w:hAnsi="Arial" w:cs="Arial"/>
        </w:rPr>
        <w:t xml:space="preserve"> </w:t>
      </w:r>
      <w:r w:rsidRPr="00AA583F">
        <w:rPr>
          <w:rStyle w:val="markedcontent"/>
          <w:rFonts w:ascii="Arial" w:eastAsiaTheme="majorEastAsia" w:hAnsi="Arial" w:cs="Arial"/>
        </w:rPr>
        <w:t>inducements from any other bidder, supplier, manufacturer or subcontractor in connection with</w:t>
      </w:r>
      <w:r>
        <w:rPr>
          <w:rStyle w:val="markedcontent"/>
          <w:rFonts w:ascii="Arial" w:eastAsiaTheme="majorEastAsia" w:hAnsi="Arial" w:cs="Arial"/>
        </w:rPr>
        <w:t xml:space="preserve"> </w:t>
      </w:r>
      <w:r w:rsidRPr="00AA583F">
        <w:rPr>
          <w:rStyle w:val="markedcontent"/>
          <w:rFonts w:ascii="Arial" w:eastAsiaTheme="majorEastAsia" w:hAnsi="Arial" w:cs="Arial"/>
        </w:rPr>
        <w:t>their bid, and that they have not conferred on any public employee having official responsibility</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for this procurement transaction any payment, loan, subscription, advance, deposit of </w:t>
      </w:r>
      <w:r w:rsidRPr="00AA583F">
        <w:rPr>
          <w:rStyle w:val="markedcontent"/>
          <w:rFonts w:ascii="Arial" w:eastAsiaTheme="majorEastAsia" w:hAnsi="Arial" w:cs="Arial"/>
        </w:rPr>
        <w:lastRenderedPageBreak/>
        <w:t>money,</w:t>
      </w:r>
      <w:r>
        <w:rPr>
          <w:rStyle w:val="markedcontent"/>
          <w:rFonts w:ascii="Arial" w:eastAsiaTheme="majorEastAsia" w:hAnsi="Arial" w:cs="Arial"/>
        </w:rPr>
        <w:t xml:space="preserve"> </w:t>
      </w:r>
      <w:r w:rsidRPr="00AA583F">
        <w:rPr>
          <w:rStyle w:val="markedcontent"/>
          <w:rFonts w:ascii="Arial" w:eastAsiaTheme="majorEastAsia" w:hAnsi="Arial" w:cs="Arial"/>
        </w:rPr>
        <w:t>services or anything of more than nominal value, present or promised, unless consideration of</w:t>
      </w:r>
      <w:r>
        <w:rPr>
          <w:rStyle w:val="markedcontent"/>
          <w:rFonts w:ascii="Arial" w:eastAsiaTheme="majorEastAsia" w:hAnsi="Arial" w:cs="Arial"/>
        </w:rPr>
        <w:t xml:space="preserve"> </w:t>
      </w:r>
      <w:r w:rsidRPr="00AA583F">
        <w:rPr>
          <w:rStyle w:val="markedcontent"/>
          <w:rFonts w:ascii="Arial" w:eastAsiaTheme="majorEastAsia" w:hAnsi="Arial" w:cs="Arial"/>
        </w:rPr>
        <w:t>substantially equal or greater value was exchanged.</w:t>
      </w:r>
    </w:p>
    <w:p w14:paraId="3EF095E6" w14:textId="77777777" w:rsidR="005D58A1" w:rsidRPr="00AA583F" w:rsidRDefault="005D58A1" w:rsidP="005D58A1">
      <w:pPr>
        <w:rPr>
          <w:rStyle w:val="markedcontent"/>
          <w:rFonts w:ascii="Arial" w:eastAsiaTheme="majorEastAsia" w:hAnsi="Arial" w:cs="Arial"/>
        </w:rPr>
      </w:pPr>
    </w:p>
    <w:p w14:paraId="2EB3735F" w14:textId="77777777" w:rsidR="005D58A1" w:rsidRDefault="005D58A1" w:rsidP="005D58A1">
      <w:pPr>
        <w:rPr>
          <w:rStyle w:val="markedcontent"/>
          <w:rFonts w:ascii="Arial" w:eastAsiaTheme="majorEastAsia" w:hAnsi="Arial" w:cs="Arial"/>
        </w:rPr>
      </w:pPr>
      <w:r w:rsidRPr="00AA583F">
        <w:rPr>
          <w:rStyle w:val="markedcontent"/>
          <w:rFonts w:ascii="Arial" w:eastAsiaTheme="majorEastAsia" w:hAnsi="Arial" w:cs="Arial"/>
        </w:rPr>
        <w:t>IMMIGRATION REFORM AND CONTROL ACT OF 1986: By submitting their bid, bidders certify</w:t>
      </w:r>
      <w:r>
        <w:rPr>
          <w:rStyle w:val="markedcontent"/>
          <w:rFonts w:ascii="Arial" w:eastAsiaTheme="majorEastAsia" w:hAnsi="Arial" w:cs="Arial"/>
        </w:rPr>
        <w:t xml:space="preserve"> </w:t>
      </w:r>
      <w:r w:rsidRPr="00AA583F">
        <w:rPr>
          <w:rStyle w:val="markedcontent"/>
          <w:rFonts w:ascii="Arial" w:eastAsiaTheme="majorEastAsia" w:hAnsi="Arial" w:cs="Arial"/>
        </w:rPr>
        <w:t xml:space="preserve">that they do not and will </w:t>
      </w:r>
      <w:proofErr w:type="gramStart"/>
      <w:r w:rsidRPr="00AA583F">
        <w:rPr>
          <w:rStyle w:val="markedcontent"/>
          <w:rFonts w:ascii="Arial" w:eastAsiaTheme="majorEastAsia" w:hAnsi="Arial" w:cs="Arial"/>
        </w:rPr>
        <w:t>not</w:t>
      </w:r>
      <w:proofErr w:type="gramEnd"/>
      <w:r w:rsidRPr="00AA583F">
        <w:rPr>
          <w:rStyle w:val="markedcontent"/>
          <w:rFonts w:ascii="Arial" w:eastAsiaTheme="majorEastAsia" w:hAnsi="Arial" w:cs="Arial"/>
        </w:rPr>
        <w:t xml:space="preserve"> during the performance of this </w:t>
      </w:r>
      <w:proofErr w:type="gramStart"/>
      <w:r w:rsidRPr="00AA583F">
        <w:rPr>
          <w:rStyle w:val="markedcontent"/>
          <w:rFonts w:ascii="Arial" w:eastAsiaTheme="majorEastAsia" w:hAnsi="Arial" w:cs="Arial"/>
        </w:rPr>
        <w:t>contract</w:t>
      </w:r>
      <w:proofErr w:type="gramEnd"/>
      <w:r w:rsidRPr="00AA583F">
        <w:rPr>
          <w:rStyle w:val="markedcontent"/>
          <w:rFonts w:ascii="Arial" w:eastAsiaTheme="majorEastAsia" w:hAnsi="Arial" w:cs="Arial"/>
        </w:rPr>
        <w:t xml:space="preserve"> employ illegal alien workers</w:t>
      </w:r>
      <w:r>
        <w:rPr>
          <w:rStyle w:val="markedcontent"/>
          <w:rFonts w:ascii="Arial" w:eastAsiaTheme="majorEastAsia" w:hAnsi="Arial" w:cs="Arial"/>
        </w:rPr>
        <w:t xml:space="preserve"> </w:t>
      </w:r>
      <w:r w:rsidRPr="00AA583F">
        <w:rPr>
          <w:rStyle w:val="markedcontent"/>
          <w:rFonts w:ascii="Arial" w:eastAsiaTheme="majorEastAsia" w:hAnsi="Arial" w:cs="Arial"/>
        </w:rPr>
        <w:t>or otherwise violate the provisions of the federal Immigration Reform and Control Act of 1986.</w:t>
      </w:r>
    </w:p>
    <w:p w14:paraId="355DBCAF" w14:textId="77777777" w:rsidR="005D58A1" w:rsidRDefault="005D58A1" w:rsidP="005D58A1">
      <w:pPr>
        <w:rPr>
          <w:rStyle w:val="markedcontent"/>
          <w:rFonts w:ascii="Arial" w:eastAsiaTheme="majorEastAsia" w:hAnsi="Arial" w:cs="Arial"/>
        </w:rPr>
      </w:pPr>
    </w:p>
    <w:p w14:paraId="681C4FC0"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TESTING AND INSPECTION: The BCPSA reserves the right to conduct any test/inspection it may deem advisable to assure goods and services conform to the specifications.</w:t>
      </w:r>
    </w:p>
    <w:p w14:paraId="212C7236"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ASSIGNMENT OF CONTRACT: A contract shall not be assignable by the contractor in whole or in part without the written consent of the BCPSA.</w:t>
      </w:r>
    </w:p>
    <w:p w14:paraId="412645F4"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CHANGES TO THE CONTRACT: Changes can be made to the contract in any of the following ways:</w:t>
      </w:r>
    </w:p>
    <w:p w14:paraId="74566E4A"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 xml:space="preserve">The parties may agree in writing to modify the scope of the contract. An increase or decrease in the price of the contract resulting from such modification shall be agreed </w:t>
      </w:r>
      <w:proofErr w:type="gramStart"/>
      <w:r>
        <w:rPr>
          <w:rStyle w:val="markedcontent"/>
          <w:rFonts w:ascii="Arial" w:eastAsiaTheme="majorEastAsia" w:hAnsi="Arial" w:cs="Arial"/>
        </w:rPr>
        <w:t>to</w:t>
      </w:r>
      <w:proofErr w:type="gramEnd"/>
      <w:r>
        <w:rPr>
          <w:rStyle w:val="markedcontent"/>
          <w:rFonts w:ascii="Arial" w:eastAsiaTheme="majorEastAsia" w:hAnsi="Arial" w:cs="Arial"/>
        </w:rPr>
        <w:t xml:space="preserve"> by the parties as a</w:t>
      </w:r>
      <w:r>
        <w:t xml:space="preserve"> </w:t>
      </w:r>
      <w:r>
        <w:rPr>
          <w:rStyle w:val="markedcontent"/>
          <w:rFonts w:ascii="Arial" w:eastAsiaTheme="majorEastAsia" w:hAnsi="Arial" w:cs="Arial"/>
        </w:rPr>
        <w:t>part of their written agreement to modify the scope of the contract.</w:t>
      </w:r>
    </w:p>
    <w:p w14:paraId="32D2061E"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The BCPSA may order changes within the general scope of the contract at any time by written notice to the contractor. Changes within the scope of the contract include, but are not limited to, things such as services to be performed, the method of packing or shipment, and the place of delivery or installation. The contractor shall comply with the notice upon receipt. The contractor</w:t>
      </w:r>
      <w:r>
        <w:br/>
      </w:r>
      <w:r>
        <w:rPr>
          <w:rStyle w:val="markedcontent"/>
          <w:rFonts w:ascii="Arial" w:eastAsiaTheme="majorEastAsia" w:hAnsi="Arial" w:cs="Arial"/>
        </w:rPr>
        <w:t xml:space="preserve">shall be compensated for any additional costs incurred as the result of such order and shall give the BCPSA </w:t>
      </w:r>
      <w:proofErr w:type="gramStart"/>
      <w:r>
        <w:rPr>
          <w:rStyle w:val="markedcontent"/>
          <w:rFonts w:ascii="Arial" w:eastAsiaTheme="majorEastAsia" w:hAnsi="Arial" w:cs="Arial"/>
        </w:rPr>
        <w:t>a credit</w:t>
      </w:r>
      <w:proofErr w:type="gramEnd"/>
      <w:r>
        <w:rPr>
          <w:rStyle w:val="markedcontent"/>
          <w:rFonts w:ascii="Arial" w:eastAsiaTheme="majorEastAsia" w:hAnsi="Arial" w:cs="Arial"/>
        </w:rPr>
        <w:t xml:space="preserve"> for any savings. Said compensation shall be determined by one of the following methods:</w:t>
      </w:r>
    </w:p>
    <w:p w14:paraId="3E4182D7"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1. By mutual agreement between the parties in writing; or</w:t>
      </w:r>
    </w:p>
    <w:p w14:paraId="7245590E"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2. By agreeing upon a unit price or using a unit price set forth in the contract, if the work to be done can be expressed in units, and the contractor accounts for the number of units of work performed, subject to the BCPSA’s right to audit the contractor’s records and/or to determine the correct number of units independently; or</w:t>
      </w:r>
    </w:p>
    <w:p w14:paraId="69765DF4"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 xml:space="preserve">3. By ordering the contractor to proceed with the work and keep a record of all costs incurred and savings realized. The contractor shall present the BCPSA with all vouchers and records of expenses incurred and savings realized. The BCPSA shall have the right to audit the records of the contractor as it deems necessary to determine costs or savings. Any claim for an adjustment in price under this provision must be asserted by written notice to the BCPSA within thirty (30) days </w:t>
      </w:r>
      <w:r>
        <w:rPr>
          <w:rStyle w:val="markedcontent"/>
          <w:rFonts w:ascii="Arial" w:eastAsiaTheme="majorEastAsia" w:hAnsi="Arial" w:cs="Arial"/>
        </w:rPr>
        <w:lastRenderedPageBreak/>
        <w:t xml:space="preserve">from the date of receipt of the written order from the BCPSA. Neither the existence of a claim nor a dispute resolution process, litigation or any provision of this contract shall excuse the contractor from promptly complying with the changes ordered by the </w:t>
      </w:r>
      <w:proofErr w:type="gramStart"/>
      <w:r>
        <w:rPr>
          <w:rStyle w:val="markedcontent"/>
          <w:rFonts w:ascii="Arial" w:eastAsiaTheme="majorEastAsia" w:hAnsi="Arial" w:cs="Arial"/>
        </w:rPr>
        <w:t>BCPSA  or</w:t>
      </w:r>
      <w:proofErr w:type="gramEnd"/>
      <w:r>
        <w:rPr>
          <w:rStyle w:val="markedcontent"/>
          <w:rFonts w:ascii="Arial" w:eastAsiaTheme="majorEastAsia" w:hAnsi="Arial" w:cs="Arial"/>
        </w:rPr>
        <w:t xml:space="preserve"> with the performance of the contract generally.</w:t>
      </w:r>
    </w:p>
    <w:p w14:paraId="7CFF3AD2"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 xml:space="preserve">DEFAULT: In case of failure to deliver goods or services in accordance with the contract terms and conditions, the BCPSA, after due oral or written notice, may procure them from other sources and hold the contractor responsible for any resulting additional purchase and administrative costs. This remedy </w:t>
      </w:r>
      <w:proofErr w:type="gramStart"/>
      <w:r>
        <w:rPr>
          <w:rStyle w:val="markedcontent"/>
          <w:rFonts w:ascii="Arial" w:eastAsiaTheme="majorEastAsia" w:hAnsi="Arial" w:cs="Arial"/>
        </w:rPr>
        <w:t>shall</w:t>
      </w:r>
      <w:proofErr w:type="gramEnd"/>
      <w:r>
        <w:rPr>
          <w:rStyle w:val="markedcontent"/>
          <w:rFonts w:ascii="Arial" w:eastAsiaTheme="majorEastAsia" w:hAnsi="Arial" w:cs="Arial"/>
        </w:rPr>
        <w:t xml:space="preserve"> be in addition to any other remedies which the BCPSA may have.</w:t>
      </w:r>
    </w:p>
    <w:p w14:paraId="66807AAE" w14:textId="77777777" w:rsidR="005D58A1" w:rsidRDefault="005D58A1" w:rsidP="005D58A1"/>
    <w:p w14:paraId="69EF50BB"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USE OF BRAND NAMES: Unless otherwise provided in this solicitation, and unless otherwise provided in the Invitation for Bid, the name of a certain brand does not restrict bidders to a specific brand, make or manufacturer's name, but conveys the general style, type, character and quality of the article desired. Any article that the BCPSA, in its sole discretion determines to be the equal of that specified, considering quality, workmanship, economy of operation and suitability for the purpose intended shall be acceptable.</w:t>
      </w:r>
    </w:p>
    <w:p w14:paraId="1CF908E0"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 xml:space="preserve">TRANSPORTATION AND PACKAGING: By submitting their bids, all </w:t>
      </w:r>
      <w:proofErr w:type="gramStart"/>
      <w:r>
        <w:rPr>
          <w:rStyle w:val="markedcontent"/>
          <w:rFonts w:ascii="Arial" w:eastAsiaTheme="majorEastAsia" w:hAnsi="Arial" w:cs="Arial"/>
        </w:rPr>
        <w:t>bidders</w:t>
      </w:r>
      <w:proofErr w:type="gramEnd"/>
      <w:r>
        <w:rPr>
          <w:rStyle w:val="markedcontent"/>
          <w:rFonts w:ascii="Arial" w:eastAsiaTheme="majorEastAsia" w:hAnsi="Arial" w:cs="Arial"/>
        </w:rPr>
        <w:t xml:space="preserve"> certify and warrant that the price offered for FOB destination includes only the actual freight rate costs at the lowest and best rate and is based upon the actual weight of the goods to be shipped. Except as otherwise specified herein, standard commercial packaging, packing and shipping containers</w:t>
      </w:r>
      <w:r>
        <w:br/>
      </w:r>
      <w:r>
        <w:rPr>
          <w:rStyle w:val="markedcontent"/>
          <w:rFonts w:ascii="Arial" w:eastAsiaTheme="majorEastAsia" w:hAnsi="Arial" w:cs="Arial"/>
        </w:rPr>
        <w:t>shall be used.</w:t>
      </w:r>
    </w:p>
    <w:p w14:paraId="18D64548"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INSURANCE: By signing and submitting a bid or proposal under this solicitation, the bidder or offeror certifies that if awarded the contract, it will have the following insurance coverage at the time the contract is awarded as well as any other insurance requirements laid out in the request for bid or proposal. For construction contracts, if any subcontractors are involved, the subcontractor will have workers’ compensation insurance in accordance with §§ 2.2-4332 and</w:t>
      </w:r>
      <w:r>
        <w:br/>
      </w:r>
      <w:r>
        <w:rPr>
          <w:rStyle w:val="markedcontent"/>
          <w:rFonts w:ascii="Arial" w:eastAsiaTheme="majorEastAsia" w:hAnsi="Arial" w:cs="Arial"/>
        </w:rPr>
        <w:t>65.2-800 et seq. of the Code of Virginia. The bidder or offeror further certifies that the contractor and any subcontractors will maintain these insurance coverages during the entire term of the contract and that all insurance coverage will be provided by insurance companies authorized to sell insurance in Virginia by the Virginia State Corporation Commission.</w:t>
      </w:r>
    </w:p>
    <w:p w14:paraId="6F2C8EB4"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MINIMUM INSURANCE COVERAGES AND LIMITS REQUIRED FOR MOST CONTRACTS:</w:t>
      </w:r>
    </w:p>
    <w:p w14:paraId="1B6B8E66"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 xml:space="preserve">1. Workers’ Compensation - Statutory requirements and benefits. Coverage is compulsory for employers of three or more employees, to include the employer. Contractors who fail to notify the BCPSA of increases in the number of employees that change their workers’ compensation requirements under the </w:t>
      </w:r>
      <w:r>
        <w:rPr>
          <w:rStyle w:val="markedcontent"/>
          <w:rFonts w:ascii="Arial" w:eastAsiaTheme="majorEastAsia" w:hAnsi="Arial" w:cs="Arial"/>
        </w:rPr>
        <w:lastRenderedPageBreak/>
        <w:t xml:space="preserve">Code of Virginia </w:t>
      </w:r>
      <w:proofErr w:type="gramStart"/>
      <w:r>
        <w:rPr>
          <w:rStyle w:val="markedcontent"/>
          <w:rFonts w:ascii="Arial" w:eastAsiaTheme="majorEastAsia" w:hAnsi="Arial" w:cs="Arial"/>
        </w:rPr>
        <w:t>during the course of</w:t>
      </w:r>
      <w:proofErr w:type="gramEnd"/>
      <w:r>
        <w:rPr>
          <w:rStyle w:val="markedcontent"/>
          <w:rFonts w:ascii="Arial" w:eastAsiaTheme="majorEastAsia" w:hAnsi="Arial" w:cs="Arial"/>
        </w:rPr>
        <w:t xml:space="preserve"> the contract shall be in noncompliance with the contract.</w:t>
      </w:r>
      <w:r>
        <w:br/>
      </w:r>
    </w:p>
    <w:p w14:paraId="08428E0A"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2. Employer’s Liability - $500,000.00 each accident; $500,000.00 each employee; $</w:t>
      </w:r>
      <w:proofErr w:type="gramStart"/>
      <w:r>
        <w:rPr>
          <w:rStyle w:val="markedcontent"/>
          <w:rFonts w:ascii="Arial" w:eastAsiaTheme="majorEastAsia" w:hAnsi="Arial" w:cs="Arial"/>
        </w:rPr>
        <w:t>500,000.00 ;</w:t>
      </w:r>
      <w:proofErr w:type="gramEnd"/>
      <w:r>
        <w:rPr>
          <w:rStyle w:val="markedcontent"/>
          <w:rFonts w:ascii="Arial" w:eastAsiaTheme="majorEastAsia" w:hAnsi="Arial" w:cs="Arial"/>
        </w:rPr>
        <w:t xml:space="preserve"> policy limit $500,000.00.</w:t>
      </w:r>
    </w:p>
    <w:p w14:paraId="7C4FC4D6"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 xml:space="preserve">3. Commercial General Liability - Commercial General Liability is to include bodily injury and property damage, personal injury and advertising injury, products and completed operations coverage. </w:t>
      </w:r>
    </w:p>
    <w:p w14:paraId="1B3F3038"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 xml:space="preserve">$1,000,000 per occurrence; general aggregate $2,000,000; Products- Completed Operations Aggregate - $1,000,000; Personal and Advertising Injury - </w:t>
      </w:r>
      <w:proofErr w:type="gramStart"/>
      <w:r>
        <w:rPr>
          <w:rStyle w:val="markedcontent"/>
          <w:rFonts w:ascii="Arial" w:eastAsiaTheme="majorEastAsia" w:hAnsi="Arial" w:cs="Arial"/>
        </w:rPr>
        <w:t>$1,000,000;</w:t>
      </w:r>
      <w:proofErr w:type="gramEnd"/>
    </w:p>
    <w:p w14:paraId="62298C2A"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 xml:space="preserve"> Bodily Injury and Personal Damage – Each </w:t>
      </w:r>
      <w:proofErr w:type="spellStart"/>
      <w:r>
        <w:rPr>
          <w:rStyle w:val="markedcontent"/>
          <w:rFonts w:ascii="Arial" w:eastAsiaTheme="majorEastAsia" w:hAnsi="Arial" w:cs="Arial"/>
        </w:rPr>
        <w:t>Occurance</w:t>
      </w:r>
      <w:proofErr w:type="spellEnd"/>
      <w:r>
        <w:rPr>
          <w:rStyle w:val="markedcontent"/>
          <w:rFonts w:ascii="Arial" w:eastAsiaTheme="majorEastAsia" w:hAnsi="Arial" w:cs="Arial"/>
        </w:rPr>
        <w:t xml:space="preserve"> $1,000,000. </w:t>
      </w:r>
    </w:p>
    <w:p w14:paraId="6EF30D75"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 xml:space="preserve">4. Automobile Liability - $1,000,000 per occurrence. </w:t>
      </w:r>
    </w:p>
    <w:p w14:paraId="7D583869" w14:textId="77777777" w:rsidR="005D58A1" w:rsidRDefault="005D58A1" w:rsidP="005D58A1">
      <w:pPr>
        <w:rPr>
          <w:rStyle w:val="markedcontent"/>
          <w:rFonts w:ascii="Arial" w:eastAsiaTheme="majorEastAsia" w:hAnsi="Arial" w:cs="Arial"/>
        </w:rPr>
      </w:pPr>
    </w:p>
    <w:p w14:paraId="3C791E8A"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5. Excess or Umbrella Liability: Each Occurrence $2,000,000</w:t>
      </w:r>
    </w:p>
    <w:p w14:paraId="0D955A7E"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General Aggregate: $5,000,000</w:t>
      </w:r>
    </w:p>
    <w:p w14:paraId="35BD5CC1" w14:textId="77777777" w:rsidR="005D58A1" w:rsidRDefault="005D58A1" w:rsidP="005D58A1">
      <w:pPr>
        <w:rPr>
          <w:rStyle w:val="markedcontent"/>
          <w:rFonts w:ascii="Arial" w:eastAsiaTheme="majorEastAsia" w:hAnsi="Arial" w:cs="Arial"/>
        </w:rPr>
      </w:pPr>
    </w:p>
    <w:p w14:paraId="3C9C2ECE"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 xml:space="preserve">6. Contractor’s Professional Liability: </w:t>
      </w:r>
    </w:p>
    <w:p w14:paraId="4EBC74BE"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Each Claim: $1,000,000</w:t>
      </w:r>
    </w:p>
    <w:p w14:paraId="2ED78A0C"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Annual Aggregate: $1,000,000</w:t>
      </w:r>
    </w:p>
    <w:p w14:paraId="1DD7ACDA" w14:textId="77777777" w:rsidR="005D58A1" w:rsidRDefault="005D58A1" w:rsidP="005D58A1">
      <w:pPr>
        <w:rPr>
          <w:rStyle w:val="markedcontent"/>
          <w:rFonts w:ascii="Arial" w:eastAsiaTheme="majorEastAsia" w:hAnsi="Arial" w:cs="Arial"/>
        </w:rPr>
      </w:pPr>
    </w:p>
    <w:p w14:paraId="760EED66"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The BCPSA must be named as an additional insured and so endorsed on the policies to include coverage for additional insured’s officers, directors, employees and consultants; afford primary coverage for additional insured and not seek contribution form insurance maintained by the additional insured.</w:t>
      </w:r>
    </w:p>
    <w:p w14:paraId="35B669D3" w14:textId="77777777" w:rsidR="005D58A1" w:rsidRDefault="005D58A1" w:rsidP="005D58A1">
      <w:pPr>
        <w:rPr>
          <w:rStyle w:val="markedcontent"/>
          <w:rFonts w:ascii="Arial" w:eastAsiaTheme="majorEastAsia" w:hAnsi="Arial" w:cs="Arial"/>
        </w:rPr>
      </w:pPr>
    </w:p>
    <w:p w14:paraId="3206A296"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 xml:space="preserve">Contractor must purchase and maintain builder’s risk insurance on the work on a completed value basis and in amount of the full insurable replacement cost. </w:t>
      </w:r>
    </w:p>
    <w:p w14:paraId="439833A7" w14:textId="77777777" w:rsidR="005D58A1" w:rsidRDefault="005D58A1" w:rsidP="005D58A1">
      <w:pPr>
        <w:rPr>
          <w:rStyle w:val="markedcontent"/>
          <w:rFonts w:ascii="Arial" w:eastAsiaTheme="majorEastAsia" w:hAnsi="Arial" w:cs="Arial"/>
        </w:rPr>
      </w:pPr>
    </w:p>
    <w:p w14:paraId="41025B5E"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DRUG-FREE WORKPLACE: During the performance of this contract, the contractor agrees to</w:t>
      </w:r>
    </w:p>
    <w:p w14:paraId="12780CDA"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w:t>
      </w:r>
      <w:proofErr w:type="spellStart"/>
      <w:r>
        <w:rPr>
          <w:rStyle w:val="markedcontent"/>
          <w:rFonts w:ascii="Arial" w:eastAsiaTheme="majorEastAsia" w:hAnsi="Arial" w:cs="Arial"/>
        </w:rPr>
        <w:t>i</w:t>
      </w:r>
      <w:proofErr w:type="spellEnd"/>
      <w:r>
        <w:rPr>
          <w:rStyle w:val="markedcontent"/>
          <w:rFonts w:ascii="Arial" w:eastAsiaTheme="majorEastAsia" w:hAnsi="Arial" w:cs="Arial"/>
        </w:rPr>
        <w:t>) provide a drug-free workplace for the contractor's employees; (ii) post in conspicuous places, available to employees and applicants for employment, a statement notifying employees that the unlawful manufacture, sale, distribution, dispensation, possession, or use of a controlled substance or marijuana is prohibited in the contractor's workplace and specifying the actions that</w:t>
      </w:r>
      <w:r>
        <w:br/>
      </w:r>
      <w:r>
        <w:rPr>
          <w:rStyle w:val="markedcontent"/>
          <w:rFonts w:ascii="Arial" w:eastAsiaTheme="majorEastAsia" w:hAnsi="Arial" w:cs="Arial"/>
        </w:rPr>
        <w:t>will be taken against employees for violations of such prohibition; (iii) state in all solicitations or advertisements for employees placed by or on behalf of the contractor that the contractor maintains a drug-free workplace; and (iv) include the provisions of the foregoing clauses in every subcontract or purchase order of over $10,000, so that the provisions will be binding upon each subcontractor or vendor.</w:t>
      </w:r>
    </w:p>
    <w:p w14:paraId="2291C9A9" w14:textId="77777777" w:rsidR="005D58A1" w:rsidRDefault="005D58A1" w:rsidP="005D58A1">
      <w:pPr>
        <w:rPr>
          <w:rStyle w:val="markedcontent"/>
          <w:rFonts w:ascii="Arial" w:eastAsiaTheme="majorEastAsia" w:hAnsi="Arial" w:cs="Arial"/>
        </w:rPr>
      </w:pPr>
      <w:r>
        <w:lastRenderedPageBreak/>
        <w:br/>
      </w:r>
      <w:r>
        <w:rPr>
          <w:rStyle w:val="markedcontent"/>
          <w:rFonts w:ascii="Arial" w:eastAsiaTheme="majorEastAsia" w:hAnsi="Arial" w:cs="Arial"/>
        </w:rPr>
        <w:t>For the purposes of this section, “drug-free workplace” means a site for the performance of work done in connection with a specific contract awarded to a contractor, the employees of whom are prohibited from engaging in the unlawful manufacture, sale, distribution, dispensation, possession or use of any controlled substance or marijuana during the performance of the contract.</w:t>
      </w:r>
    </w:p>
    <w:p w14:paraId="4DF2104A"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NONDISCRIMINATION OF CONTRACTORS: A bidder, offeror, or contractor shall not be discriminated against in the solicitation or award of this contract because of race, religion, color, sex, national origin, age, disability, faith-based organizational status, any other basis prohibited by state law relating to discrimination in employment or because the bidder or offeror employs ex-</w:t>
      </w:r>
      <w:r>
        <w:br/>
      </w:r>
      <w:r>
        <w:rPr>
          <w:rStyle w:val="markedcontent"/>
          <w:rFonts w:ascii="Arial" w:eastAsiaTheme="majorEastAsia" w:hAnsi="Arial" w:cs="Arial"/>
        </w:rPr>
        <w:t>offenders unless BCPSA has made a written determination that employing ex-offenders on the specific contract is not in its best interest.</w:t>
      </w:r>
    </w:p>
    <w:p w14:paraId="5A67D40D" w14:textId="77777777" w:rsidR="005D58A1" w:rsidRDefault="005D58A1" w:rsidP="005D58A1"/>
    <w:p w14:paraId="5C3EE983" w14:textId="77777777" w:rsidR="005D58A1" w:rsidRDefault="005D58A1" w:rsidP="005D58A1">
      <w:pPr>
        <w:rPr>
          <w:rStyle w:val="markedcontent"/>
          <w:rFonts w:ascii="Arial" w:eastAsiaTheme="majorEastAsia" w:hAnsi="Arial" w:cs="Arial"/>
        </w:rPr>
      </w:pPr>
    </w:p>
    <w:p w14:paraId="74912AEA" w14:textId="77777777" w:rsidR="005D58A1" w:rsidRDefault="005D58A1" w:rsidP="005D58A1">
      <w:pPr>
        <w:rPr>
          <w:rStyle w:val="markedcontent"/>
          <w:rFonts w:ascii="Arial" w:eastAsiaTheme="majorEastAsia" w:hAnsi="Arial" w:cs="Arial"/>
        </w:rPr>
      </w:pPr>
    </w:p>
    <w:p w14:paraId="00285B88" w14:textId="77777777" w:rsidR="005D58A1" w:rsidRDefault="005D58A1" w:rsidP="005D58A1">
      <w:pPr>
        <w:rPr>
          <w:rStyle w:val="markedcontent"/>
          <w:rFonts w:ascii="Arial" w:eastAsiaTheme="majorEastAsia" w:hAnsi="Arial" w:cs="Arial"/>
        </w:rPr>
      </w:pPr>
    </w:p>
    <w:p w14:paraId="274C2216" w14:textId="77777777" w:rsidR="005D58A1" w:rsidRDefault="005D58A1" w:rsidP="005D58A1">
      <w:pPr>
        <w:rPr>
          <w:rStyle w:val="markedcontent"/>
          <w:rFonts w:ascii="Arial" w:eastAsiaTheme="majorEastAsia" w:hAnsi="Arial" w:cs="Arial"/>
        </w:rPr>
      </w:pPr>
    </w:p>
    <w:p w14:paraId="2EC469E1" w14:textId="77777777" w:rsidR="005D58A1" w:rsidRDefault="005D58A1" w:rsidP="005D58A1">
      <w:pPr>
        <w:rPr>
          <w:rStyle w:val="markedcontent"/>
          <w:rFonts w:ascii="Arial" w:eastAsiaTheme="majorEastAsia" w:hAnsi="Arial" w:cs="Arial"/>
        </w:rPr>
      </w:pPr>
    </w:p>
    <w:p w14:paraId="401EB454" w14:textId="77777777" w:rsidR="005D58A1" w:rsidRDefault="005D58A1" w:rsidP="005D58A1">
      <w:pPr>
        <w:rPr>
          <w:rStyle w:val="markedcontent"/>
          <w:rFonts w:ascii="Arial" w:eastAsiaTheme="majorEastAsia" w:hAnsi="Arial" w:cs="Arial"/>
        </w:rPr>
      </w:pPr>
    </w:p>
    <w:p w14:paraId="74F8E150" w14:textId="77777777" w:rsidR="005D58A1" w:rsidRDefault="005D58A1" w:rsidP="005D58A1">
      <w:pPr>
        <w:rPr>
          <w:rStyle w:val="markedcontent"/>
          <w:rFonts w:ascii="Arial" w:eastAsiaTheme="majorEastAsia" w:hAnsi="Arial" w:cs="Arial"/>
        </w:rPr>
      </w:pPr>
    </w:p>
    <w:p w14:paraId="0AE8C25C" w14:textId="77777777" w:rsidR="005D58A1" w:rsidRDefault="005D58A1" w:rsidP="005D58A1">
      <w:pPr>
        <w:rPr>
          <w:rStyle w:val="markedcontent"/>
          <w:rFonts w:ascii="Arial" w:eastAsiaTheme="majorEastAsia" w:hAnsi="Arial" w:cs="Arial"/>
        </w:rPr>
      </w:pPr>
    </w:p>
    <w:p w14:paraId="1E75067C" w14:textId="77777777" w:rsidR="005D58A1" w:rsidRDefault="005D58A1" w:rsidP="005D58A1">
      <w:pPr>
        <w:rPr>
          <w:rStyle w:val="markedcontent"/>
          <w:rFonts w:ascii="Arial" w:eastAsiaTheme="majorEastAsia" w:hAnsi="Arial" w:cs="Arial"/>
        </w:rPr>
      </w:pPr>
    </w:p>
    <w:p w14:paraId="0A868C55" w14:textId="77777777" w:rsidR="005D58A1" w:rsidRDefault="005D58A1" w:rsidP="005D58A1">
      <w:pPr>
        <w:rPr>
          <w:rStyle w:val="markedcontent"/>
          <w:rFonts w:ascii="Arial" w:eastAsiaTheme="majorEastAsia" w:hAnsi="Arial" w:cs="Arial"/>
        </w:rPr>
      </w:pPr>
    </w:p>
    <w:p w14:paraId="66C23EB7" w14:textId="77777777" w:rsidR="005D58A1" w:rsidRDefault="005D58A1" w:rsidP="005D58A1">
      <w:pPr>
        <w:rPr>
          <w:rStyle w:val="markedcontent"/>
          <w:rFonts w:ascii="Arial" w:eastAsiaTheme="majorEastAsia" w:hAnsi="Arial" w:cs="Arial"/>
        </w:rPr>
      </w:pPr>
    </w:p>
    <w:p w14:paraId="44ECE845" w14:textId="77777777" w:rsidR="005D58A1" w:rsidRDefault="005D58A1" w:rsidP="005D58A1">
      <w:pPr>
        <w:rPr>
          <w:rStyle w:val="markedcontent"/>
          <w:rFonts w:ascii="Arial" w:eastAsiaTheme="majorEastAsia" w:hAnsi="Arial" w:cs="Arial"/>
        </w:rPr>
      </w:pPr>
    </w:p>
    <w:p w14:paraId="4F976739" w14:textId="77777777" w:rsidR="005D58A1" w:rsidRDefault="005D58A1" w:rsidP="005D58A1">
      <w:pPr>
        <w:rPr>
          <w:rStyle w:val="markedcontent"/>
          <w:rFonts w:ascii="Arial" w:eastAsiaTheme="majorEastAsia" w:hAnsi="Arial" w:cs="Arial"/>
        </w:rPr>
      </w:pPr>
    </w:p>
    <w:p w14:paraId="7E5FCC78" w14:textId="77777777" w:rsidR="005D58A1" w:rsidRDefault="005D58A1" w:rsidP="005D58A1">
      <w:pPr>
        <w:rPr>
          <w:rStyle w:val="markedcontent"/>
          <w:rFonts w:ascii="Arial" w:eastAsiaTheme="majorEastAsia" w:hAnsi="Arial" w:cs="Arial"/>
        </w:rPr>
      </w:pPr>
    </w:p>
    <w:p w14:paraId="3C3424D6" w14:textId="77777777" w:rsidR="005D58A1" w:rsidRDefault="005D58A1" w:rsidP="005D58A1">
      <w:pPr>
        <w:rPr>
          <w:rStyle w:val="markedcontent"/>
          <w:rFonts w:ascii="Arial" w:eastAsiaTheme="majorEastAsia" w:hAnsi="Arial" w:cs="Arial"/>
        </w:rPr>
      </w:pPr>
    </w:p>
    <w:p w14:paraId="3775E85B" w14:textId="77777777" w:rsidR="005D58A1" w:rsidRDefault="005D58A1" w:rsidP="005D58A1">
      <w:pPr>
        <w:rPr>
          <w:rStyle w:val="markedcontent"/>
          <w:rFonts w:ascii="Arial" w:eastAsiaTheme="majorEastAsia" w:hAnsi="Arial" w:cs="Arial"/>
        </w:rPr>
      </w:pPr>
    </w:p>
    <w:p w14:paraId="415FB0E4" w14:textId="77777777" w:rsidR="005D58A1" w:rsidRDefault="005D58A1" w:rsidP="005D58A1">
      <w:pPr>
        <w:rPr>
          <w:rStyle w:val="markedcontent"/>
          <w:rFonts w:ascii="Arial" w:eastAsiaTheme="majorEastAsia" w:hAnsi="Arial" w:cs="Arial"/>
        </w:rPr>
      </w:pPr>
    </w:p>
    <w:p w14:paraId="0F11FFC3" w14:textId="77777777" w:rsidR="005D58A1" w:rsidRDefault="005D58A1" w:rsidP="005D58A1">
      <w:pPr>
        <w:rPr>
          <w:rStyle w:val="markedcontent"/>
          <w:rFonts w:ascii="Arial" w:eastAsiaTheme="majorEastAsia" w:hAnsi="Arial" w:cs="Arial"/>
        </w:rPr>
      </w:pPr>
    </w:p>
    <w:p w14:paraId="408D82A7" w14:textId="77777777" w:rsidR="005D58A1" w:rsidRDefault="005D58A1" w:rsidP="005D58A1">
      <w:pPr>
        <w:rPr>
          <w:rStyle w:val="markedcontent"/>
          <w:rFonts w:ascii="Arial" w:eastAsiaTheme="majorEastAsia" w:hAnsi="Arial" w:cs="Arial"/>
        </w:rPr>
      </w:pPr>
    </w:p>
    <w:p w14:paraId="0FDA1DF5" w14:textId="77777777" w:rsidR="005D58A1" w:rsidRDefault="005D58A1" w:rsidP="005D58A1">
      <w:pPr>
        <w:rPr>
          <w:rStyle w:val="markedcontent"/>
          <w:rFonts w:ascii="Arial" w:eastAsiaTheme="majorEastAsia" w:hAnsi="Arial" w:cs="Arial"/>
        </w:rPr>
      </w:pPr>
    </w:p>
    <w:p w14:paraId="3DBBF8F3" w14:textId="77777777" w:rsidR="005D58A1" w:rsidRDefault="005D58A1" w:rsidP="005D58A1">
      <w:pPr>
        <w:rPr>
          <w:rStyle w:val="markedcontent"/>
          <w:rFonts w:ascii="Arial" w:eastAsiaTheme="majorEastAsia" w:hAnsi="Arial" w:cs="Arial"/>
        </w:rPr>
      </w:pPr>
    </w:p>
    <w:p w14:paraId="6F4A5DE9" w14:textId="77777777" w:rsidR="005D58A1" w:rsidRDefault="005D58A1" w:rsidP="005D58A1">
      <w:pPr>
        <w:rPr>
          <w:rStyle w:val="markedcontent"/>
          <w:rFonts w:ascii="Arial" w:eastAsiaTheme="majorEastAsia" w:hAnsi="Arial" w:cs="Arial"/>
        </w:rPr>
      </w:pPr>
    </w:p>
    <w:p w14:paraId="1301B978" w14:textId="77777777" w:rsidR="005D58A1" w:rsidRDefault="005D58A1" w:rsidP="005D58A1">
      <w:pPr>
        <w:rPr>
          <w:rStyle w:val="markedcontent"/>
          <w:rFonts w:ascii="Arial" w:eastAsiaTheme="majorEastAsia" w:hAnsi="Arial" w:cs="Arial"/>
        </w:rPr>
      </w:pPr>
    </w:p>
    <w:p w14:paraId="4434F3F4" w14:textId="77777777" w:rsidR="005D58A1" w:rsidRDefault="005D58A1" w:rsidP="005D58A1">
      <w:pPr>
        <w:rPr>
          <w:rStyle w:val="markedcontent"/>
          <w:rFonts w:ascii="Arial" w:eastAsiaTheme="majorEastAsia" w:hAnsi="Arial" w:cs="Arial"/>
        </w:rPr>
      </w:pPr>
    </w:p>
    <w:p w14:paraId="3E7FBCCB" w14:textId="77777777" w:rsidR="005D58A1" w:rsidRDefault="005D58A1" w:rsidP="005D58A1">
      <w:pPr>
        <w:rPr>
          <w:rStyle w:val="markedcontent"/>
          <w:rFonts w:ascii="Arial" w:eastAsiaTheme="majorEastAsia" w:hAnsi="Arial" w:cs="Arial"/>
        </w:rPr>
      </w:pPr>
    </w:p>
    <w:p w14:paraId="457A99D4" w14:textId="77777777" w:rsidR="005D58A1" w:rsidRDefault="005D58A1" w:rsidP="005D58A1">
      <w:pPr>
        <w:rPr>
          <w:rStyle w:val="markedcontent"/>
          <w:rFonts w:ascii="Arial" w:eastAsiaTheme="majorEastAsia" w:hAnsi="Arial" w:cs="Arial"/>
        </w:rPr>
      </w:pPr>
    </w:p>
    <w:p w14:paraId="0B6C2AF1" w14:textId="77777777" w:rsidR="005D58A1" w:rsidRDefault="005D58A1" w:rsidP="005D58A1">
      <w:pPr>
        <w:rPr>
          <w:rStyle w:val="markedcontent"/>
          <w:rFonts w:ascii="Arial" w:eastAsiaTheme="majorEastAsia" w:hAnsi="Arial" w:cs="Arial"/>
        </w:rPr>
      </w:pPr>
    </w:p>
    <w:p w14:paraId="4FB8199F" w14:textId="77777777" w:rsidR="005D58A1" w:rsidRDefault="005D58A1" w:rsidP="005D58A1">
      <w:pPr>
        <w:rPr>
          <w:rStyle w:val="markedcontent"/>
          <w:rFonts w:ascii="Arial" w:eastAsiaTheme="majorEastAsia" w:hAnsi="Arial" w:cs="Arial"/>
        </w:rPr>
      </w:pPr>
    </w:p>
    <w:p w14:paraId="64BBB9D5" w14:textId="77777777" w:rsidR="005D58A1" w:rsidRDefault="005D58A1" w:rsidP="005D58A1">
      <w:pPr>
        <w:rPr>
          <w:rStyle w:val="markedcontent"/>
          <w:rFonts w:ascii="Arial" w:eastAsiaTheme="majorEastAsia" w:hAnsi="Arial" w:cs="Arial"/>
        </w:rPr>
      </w:pPr>
    </w:p>
    <w:p w14:paraId="10D50EC0" w14:textId="77777777" w:rsidR="005D58A1" w:rsidRDefault="005D58A1" w:rsidP="005D58A1">
      <w:pPr>
        <w:rPr>
          <w:rStyle w:val="markedcontent"/>
          <w:rFonts w:ascii="Arial" w:eastAsiaTheme="majorEastAsia" w:hAnsi="Arial" w:cs="Arial"/>
        </w:rPr>
      </w:pPr>
    </w:p>
    <w:p w14:paraId="58A3A494" w14:textId="77777777" w:rsidR="005D58A1" w:rsidRDefault="005D58A1" w:rsidP="005D58A1">
      <w:pPr>
        <w:rPr>
          <w:rStyle w:val="markedcontent"/>
          <w:rFonts w:ascii="Arial" w:eastAsiaTheme="majorEastAsia" w:hAnsi="Arial" w:cs="Arial"/>
        </w:rPr>
      </w:pPr>
    </w:p>
    <w:p w14:paraId="18EDB0E3" w14:textId="77777777" w:rsidR="005D58A1" w:rsidRDefault="005D58A1" w:rsidP="005D58A1">
      <w:pPr>
        <w:rPr>
          <w:rStyle w:val="markedcontent"/>
          <w:rFonts w:ascii="Arial" w:eastAsiaTheme="majorEastAsia" w:hAnsi="Arial" w:cs="Arial"/>
        </w:rPr>
      </w:pPr>
    </w:p>
    <w:p w14:paraId="71A7B640" w14:textId="77777777" w:rsidR="005D58A1" w:rsidRDefault="005D58A1" w:rsidP="005D58A1">
      <w:pPr>
        <w:jc w:val="center"/>
        <w:rPr>
          <w:rStyle w:val="markedcontent"/>
          <w:rFonts w:ascii="Arial" w:eastAsiaTheme="majorEastAsia" w:hAnsi="Arial" w:cs="Arial"/>
        </w:rPr>
      </w:pPr>
      <w:r>
        <w:rPr>
          <w:rStyle w:val="markedcontent"/>
          <w:rFonts w:ascii="Arial" w:eastAsiaTheme="majorEastAsia" w:hAnsi="Arial" w:cs="Arial"/>
        </w:rPr>
        <w:t xml:space="preserve">PROPOSAL </w:t>
      </w:r>
    </w:p>
    <w:p w14:paraId="4A07A185" w14:textId="77777777" w:rsidR="005D58A1" w:rsidRDefault="005D58A1" w:rsidP="005D58A1">
      <w:pPr>
        <w:jc w:val="center"/>
        <w:rPr>
          <w:rStyle w:val="markedcontent"/>
          <w:rFonts w:ascii="Arial" w:eastAsiaTheme="majorEastAsia" w:hAnsi="Arial" w:cs="Arial"/>
        </w:rPr>
      </w:pPr>
    </w:p>
    <w:p w14:paraId="21CC574A" w14:textId="77777777" w:rsidR="005D58A1" w:rsidRDefault="005D58A1" w:rsidP="005D58A1">
      <w:pPr>
        <w:jc w:val="center"/>
        <w:rPr>
          <w:rStyle w:val="markedcontent"/>
          <w:rFonts w:ascii="Arial" w:eastAsiaTheme="majorEastAsia" w:hAnsi="Arial" w:cs="Arial"/>
        </w:rPr>
      </w:pPr>
      <w:r>
        <w:rPr>
          <w:rStyle w:val="markedcontent"/>
          <w:rFonts w:ascii="Arial" w:eastAsiaTheme="majorEastAsia" w:hAnsi="Arial" w:cs="Arial"/>
        </w:rPr>
        <w:t>RENOVATION OF BCPSA ANCHORAGE CIRCLE BUILDINGS</w:t>
      </w:r>
    </w:p>
    <w:p w14:paraId="373D81E8" w14:textId="77777777" w:rsidR="005D58A1" w:rsidRDefault="005D58A1" w:rsidP="005D58A1">
      <w:pPr>
        <w:rPr>
          <w:rStyle w:val="markedcontent"/>
          <w:rFonts w:ascii="Arial" w:eastAsiaTheme="majorEastAsia" w:hAnsi="Arial" w:cs="Arial"/>
        </w:rPr>
      </w:pPr>
    </w:p>
    <w:p w14:paraId="4DAD7AD2"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$______________________________________________</w:t>
      </w:r>
    </w:p>
    <w:p w14:paraId="134DA674" w14:textId="77777777" w:rsidR="005D58A1" w:rsidRDefault="005D58A1" w:rsidP="005D58A1">
      <w:pPr>
        <w:rPr>
          <w:rStyle w:val="markedcontent"/>
          <w:rFonts w:ascii="Arial" w:eastAsiaTheme="majorEastAsia" w:hAnsi="Arial" w:cs="Arial"/>
        </w:rPr>
      </w:pPr>
    </w:p>
    <w:p w14:paraId="24F773A7"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_______________________dollars ____________________________ cents</w:t>
      </w:r>
      <w:r>
        <w:br/>
      </w:r>
    </w:p>
    <w:p w14:paraId="441C9A65" w14:textId="77777777" w:rsidR="005D58A1" w:rsidRDefault="005D58A1" w:rsidP="005D58A1">
      <w:pPr>
        <w:rPr>
          <w:rStyle w:val="markedcontent"/>
          <w:rFonts w:ascii="Arial" w:eastAsiaTheme="majorEastAsia" w:hAnsi="Arial" w:cs="Arial"/>
        </w:rPr>
      </w:pPr>
    </w:p>
    <w:p w14:paraId="185BEE88" w14:textId="77777777" w:rsidR="005D58A1" w:rsidRDefault="005D58A1" w:rsidP="005D58A1">
      <w:pPr>
        <w:rPr>
          <w:rStyle w:val="markedcontent"/>
          <w:rFonts w:ascii="Arial" w:eastAsiaTheme="majorEastAsia" w:hAnsi="Arial" w:cs="Arial"/>
        </w:rPr>
      </w:pPr>
      <w:r>
        <w:rPr>
          <w:rStyle w:val="markedcontent"/>
          <w:rFonts w:ascii="Arial" w:eastAsiaTheme="majorEastAsia" w:hAnsi="Arial" w:cs="Arial"/>
        </w:rPr>
        <w:t>FIRM NAME: ____________________________</w:t>
      </w:r>
    </w:p>
    <w:p w14:paraId="19DAA915"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ADDRESS: ___________________________</w:t>
      </w:r>
    </w:p>
    <w:p w14:paraId="74953DA7" w14:textId="77777777" w:rsidR="005D58A1" w:rsidRDefault="005D58A1" w:rsidP="005D58A1">
      <w:pPr>
        <w:rPr>
          <w:rStyle w:val="markedcontent"/>
          <w:rFonts w:ascii="Arial" w:eastAsiaTheme="majorEastAsia" w:hAnsi="Arial" w:cs="Arial"/>
        </w:rPr>
      </w:pPr>
    </w:p>
    <w:p w14:paraId="1C6B2442"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CITY, STATE, ZIP ___________________________</w:t>
      </w:r>
    </w:p>
    <w:p w14:paraId="555AC3BA" w14:textId="77777777" w:rsidR="005D58A1" w:rsidRDefault="005D58A1" w:rsidP="005D58A1">
      <w:pPr>
        <w:rPr>
          <w:rStyle w:val="markedcontent"/>
          <w:rFonts w:ascii="Arial" w:eastAsiaTheme="majorEastAsia" w:hAnsi="Arial" w:cs="Arial"/>
        </w:rPr>
      </w:pPr>
    </w:p>
    <w:p w14:paraId="1613A8EA"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TELEPHONE:  _______________________</w:t>
      </w:r>
    </w:p>
    <w:p w14:paraId="0B43D388" w14:textId="77777777" w:rsidR="005D58A1" w:rsidRDefault="005D58A1" w:rsidP="005D58A1">
      <w:pPr>
        <w:rPr>
          <w:rStyle w:val="markedcontent"/>
          <w:rFonts w:ascii="Arial" w:eastAsiaTheme="majorEastAsia" w:hAnsi="Arial" w:cs="Arial"/>
        </w:rPr>
      </w:pPr>
      <w:r>
        <w:br/>
      </w:r>
      <w:proofErr w:type="gramStart"/>
      <w:r>
        <w:rPr>
          <w:rStyle w:val="markedcontent"/>
          <w:rFonts w:ascii="Arial" w:eastAsiaTheme="majorEastAsia" w:hAnsi="Arial" w:cs="Arial"/>
        </w:rPr>
        <w:t>FAX #:</w:t>
      </w:r>
      <w:proofErr w:type="gramEnd"/>
      <w:r>
        <w:rPr>
          <w:rStyle w:val="markedcontent"/>
          <w:rFonts w:ascii="Arial" w:eastAsiaTheme="majorEastAsia" w:hAnsi="Arial" w:cs="Arial"/>
        </w:rPr>
        <w:t xml:space="preserve"> _________________________</w:t>
      </w:r>
    </w:p>
    <w:p w14:paraId="4416B690" w14:textId="77777777" w:rsidR="005D58A1" w:rsidRDefault="005D58A1" w:rsidP="005D58A1">
      <w:pPr>
        <w:rPr>
          <w:rStyle w:val="markedcontent"/>
          <w:rFonts w:ascii="Arial" w:eastAsiaTheme="majorEastAsia" w:hAnsi="Arial" w:cs="Arial"/>
        </w:rPr>
      </w:pPr>
    </w:p>
    <w:p w14:paraId="366687F5"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E-MAIL: _______________________________</w:t>
      </w:r>
    </w:p>
    <w:p w14:paraId="167A8D16" w14:textId="77777777" w:rsidR="005D58A1" w:rsidRDefault="005D58A1" w:rsidP="005D58A1">
      <w:pPr>
        <w:rPr>
          <w:rStyle w:val="markedcontent"/>
          <w:rFonts w:ascii="Arial" w:eastAsiaTheme="majorEastAsia" w:hAnsi="Arial" w:cs="Arial"/>
        </w:rPr>
      </w:pPr>
    </w:p>
    <w:p w14:paraId="7683389D" w14:textId="77777777" w:rsidR="005D58A1" w:rsidRDefault="005D58A1" w:rsidP="005D58A1">
      <w:pPr>
        <w:rPr>
          <w:rStyle w:val="markedcontent"/>
          <w:rFonts w:ascii="Arial" w:eastAsiaTheme="majorEastAsia" w:hAnsi="Arial" w:cs="Arial"/>
        </w:rPr>
      </w:pPr>
    </w:p>
    <w:p w14:paraId="231FE502" w14:textId="77777777" w:rsidR="005D58A1" w:rsidRDefault="005D58A1" w:rsidP="005D58A1">
      <w:pPr>
        <w:jc w:val="center"/>
        <w:rPr>
          <w:rStyle w:val="markedcontent"/>
          <w:rFonts w:ascii="Arial" w:eastAsiaTheme="majorEastAsia" w:hAnsi="Arial" w:cs="Arial"/>
        </w:rPr>
      </w:pPr>
      <w:r>
        <w:br/>
      </w:r>
      <w:r>
        <w:rPr>
          <w:rStyle w:val="markedcontent"/>
          <w:rFonts w:ascii="Arial" w:eastAsiaTheme="majorEastAsia" w:hAnsi="Arial" w:cs="Arial"/>
        </w:rPr>
        <w:t>________________________________________________________________</w:t>
      </w:r>
      <w:r>
        <w:br/>
      </w:r>
      <w:r>
        <w:rPr>
          <w:rStyle w:val="markedcontent"/>
          <w:rFonts w:ascii="Arial" w:eastAsiaTheme="majorEastAsia" w:hAnsi="Arial" w:cs="Arial"/>
        </w:rPr>
        <w:t>Authorized Representative (PLEASE PRINT OR TYPE)</w:t>
      </w:r>
    </w:p>
    <w:p w14:paraId="19A14EE0" w14:textId="77777777" w:rsidR="005D58A1" w:rsidRDefault="005D58A1" w:rsidP="005D58A1">
      <w:pPr>
        <w:rPr>
          <w:rStyle w:val="markedcontent"/>
          <w:rFonts w:ascii="Arial" w:eastAsiaTheme="majorEastAsia" w:hAnsi="Arial" w:cs="Arial"/>
        </w:rPr>
      </w:pPr>
    </w:p>
    <w:p w14:paraId="5C5BB659" w14:textId="77777777" w:rsidR="005D58A1" w:rsidRDefault="005D58A1" w:rsidP="005D58A1"/>
    <w:p w14:paraId="456F5F68" w14:textId="77777777" w:rsidR="005D58A1" w:rsidRDefault="005D58A1" w:rsidP="005D58A1"/>
    <w:p w14:paraId="5CABE1E9"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SIGNATURE: ____________________________________</w:t>
      </w:r>
    </w:p>
    <w:p w14:paraId="49068C46" w14:textId="77777777" w:rsidR="005D58A1" w:rsidRDefault="005D58A1" w:rsidP="005D58A1"/>
    <w:p w14:paraId="1B403119" w14:textId="77777777" w:rsidR="005D58A1" w:rsidRDefault="005D58A1" w:rsidP="005D58A1">
      <w:pPr>
        <w:rPr>
          <w:rStyle w:val="markedcontent"/>
          <w:rFonts w:ascii="Arial" w:eastAsiaTheme="majorEastAsia" w:hAnsi="Arial" w:cs="Arial"/>
        </w:rPr>
      </w:pPr>
      <w:r>
        <w:br/>
      </w:r>
      <w:r>
        <w:rPr>
          <w:rStyle w:val="markedcontent"/>
          <w:rFonts w:ascii="Arial" w:eastAsiaTheme="majorEastAsia" w:hAnsi="Arial" w:cs="Arial"/>
        </w:rPr>
        <w:t>DATE: ____________________________</w:t>
      </w:r>
    </w:p>
    <w:p w14:paraId="08A8537E" w14:textId="77777777" w:rsidR="005D58A1" w:rsidRDefault="005D58A1" w:rsidP="005D58A1">
      <w:pPr>
        <w:jc w:val="center"/>
      </w:pPr>
    </w:p>
    <w:p w14:paraId="3C97C039" w14:textId="77777777" w:rsidR="005D58A1" w:rsidRDefault="005D58A1" w:rsidP="005D58A1">
      <w:pPr>
        <w:jc w:val="center"/>
      </w:pPr>
    </w:p>
    <w:p w14:paraId="24B60E12" w14:textId="77777777" w:rsidR="005D58A1" w:rsidRDefault="005D58A1" w:rsidP="005D58A1">
      <w:pPr>
        <w:jc w:val="center"/>
      </w:pPr>
      <w:r>
        <w:br/>
      </w:r>
      <w:r>
        <w:rPr>
          <w:rStyle w:val="markedcontent"/>
          <w:rFonts w:ascii="Arial" w:eastAsiaTheme="majorEastAsia" w:hAnsi="Arial" w:cs="Arial"/>
        </w:rPr>
        <w:t>THIS FORM MUST BE USED FOR BID</w:t>
      </w:r>
    </w:p>
    <w:p w14:paraId="77468753" w14:textId="77777777" w:rsidR="005D58A1" w:rsidRDefault="005D58A1" w:rsidP="005D58A1">
      <w:pPr>
        <w:rPr>
          <w:rStyle w:val="markedcontent"/>
          <w:rFonts w:ascii="Arial" w:eastAsiaTheme="majorEastAsia" w:hAnsi="Arial" w:cs="Arial"/>
        </w:rPr>
      </w:pPr>
    </w:p>
    <w:p w14:paraId="67C28398" w14:textId="77777777" w:rsidR="005D58A1" w:rsidRDefault="005D58A1" w:rsidP="005D58A1">
      <w:pPr>
        <w:rPr>
          <w:rStyle w:val="markedcontent"/>
          <w:rFonts w:ascii="Arial" w:eastAsiaTheme="majorEastAsia" w:hAnsi="Arial" w:cs="Arial"/>
        </w:rPr>
      </w:pPr>
    </w:p>
    <w:p w14:paraId="2C3F5595" w14:textId="77777777" w:rsidR="005D58A1" w:rsidRDefault="005D58A1" w:rsidP="005D58A1">
      <w:pPr>
        <w:rPr>
          <w:rStyle w:val="markedcontent"/>
          <w:rFonts w:ascii="Arial" w:eastAsiaTheme="majorEastAsia" w:hAnsi="Arial" w:cs="Arial"/>
        </w:rPr>
      </w:pPr>
    </w:p>
    <w:p w14:paraId="14C2F62B" w14:textId="77777777" w:rsidR="005D58A1" w:rsidRDefault="005D58A1" w:rsidP="005D58A1">
      <w:pPr>
        <w:rPr>
          <w:rStyle w:val="markedcontent"/>
          <w:rFonts w:ascii="Arial" w:eastAsiaTheme="majorEastAsia" w:hAnsi="Arial" w:cs="Arial"/>
        </w:rPr>
      </w:pPr>
    </w:p>
    <w:p w14:paraId="166A9C93" w14:textId="77777777" w:rsidR="005D58A1" w:rsidRDefault="005D58A1" w:rsidP="005D58A1">
      <w:pPr>
        <w:jc w:val="center"/>
        <w:rPr>
          <w:rFonts w:ascii="Arial" w:hAnsi="Arial" w:cs="Arial"/>
        </w:rPr>
      </w:pPr>
      <w:r>
        <w:rPr>
          <w:rStyle w:val="markedcontent"/>
          <w:rFonts w:ascii="Arial" w:eastAsiaTheme="majorEastAsia" w:hAnsi="Arial" w:cs="Arial"/>
        </w:rPr>
        <w:lastRenderedPageBreak/>
        <w:t>BC</w:t>
      </w:r>
      <w:r w:rsidRPr="002402B9">
        <w:rPr>
          <w:rStyle w:val="markedcontent"/>
          <w:rFonts w:ascii="Arial" w:eastAsiaTheme="majorEastAsia" w:hAnsi="Arial" w:cs="Arial"/>
        </w:rPr>
        <w:t xml:space="preserve">PSA </w:t>
      </w:r>
      <w:r w:rsidRPr="002402B9">
        <w:rPr>
          <w:rFonts w:ascii="Arial" w:hAnsi="Arial" w:cs="Arial"/>
        </w:rPr>
        <w:t>BIDDER’S CHECK LIST</w:t>
      </w:r>
    </w:p>
    <w:p w14:paraId="13057BC9" w14:textId="77777777" w:rsidR="005D58A1" w:rsidRDefault="005D58A1" w:rsidP="005D58A1">
      <w:pPr>
        <w:jc w:val="center"/>
        <w:rPr>
          <w:rFonts w:ascii="Arial" w:hAnsi="Arial" w:cs="Arial"/>
        </w:rPr>
      </w:pPr>
    </w:p>
    <w:p w14:paraId="546A9354" w14:textId="77777777" w:rsidR="005D58A1" w:rsidRPr="002402B9" w:rsidRDefault="005D58A1" w:rsidP="005D58A1">
      <w:pPr>
        <w:jc w:val="center"/>
        <w:rPr>
          <w:rFonts w:ascii="Arial" w:hAnsi="Arial" w:cs="Arial"/>
        </w:rPr>
      </w:pPr>
    </w:p>
    <w:p w14:paraId="17A2D808" w14:textId="77777777" w:rsidR="005D58A1" w:rsidRPr="002402B9" w:rsidRDefault="005D58A1" w:rsidP="005D58A1">
      <w:pPr>
        <w:rPr>
          <w:rFonts w:ascii="Arial" w:hAnsi="Arial" w:cs="Arial"/>
        </w:rPr>
      </w:pPr>
      <w:r w:rsidRPr="002402B9">
        <w:rPr>
          <w:rFonts w:ascii="Arial" w:hAnsi="Arial" w:cs="Arial"/>
        </w:rPr>
        <w:t xml:space="preserve">BIDS MAY NOT BE CONSIDERED if the following documents and/or attachments are </w:t>
      </w:r>
      <w:proofErr w:type="gramStart"/>
      <w:r w:rsidRPr="002402B9">
        <w:rPr>
          <w:rFonts w:ascii="Arial" w:hAnsi="Arial" w:cs="Arial"/>
        </w:rPr>
        <w:t>not</w:t>
      </w:r>
      <w:r>
        <w:rPr>
          <w:rFonts w:ascii="Arial" w:hAnsi="Arial" w:cs="Arial"/>
        </w:rPr>
        <w:t xml:space="preserve">  </w:t>
      </w:r>
      <w:r w:rsidRPr="002402B9">
        <w:rPr>
          <w:rFonts w:ascii="Arial" w:hAnsi="Arial" w:cs="Arial"/>
        </w:rPr>
        <w:t>completely</w:t>
      </w:r>
      <w:proofErr w:type="gramEnd"/>
      <w:r w:rsidRPr="002402B9">
        <w:rPr>
          <w:rFonts w:ascii="Arial" w:hAnsi="Arial" w:cs="Arial"/>
        </w:rPr>
        <w:t xml:space="preserve"> filled out and submitted with your bid.</w:t>
      </w:r>
    </w:p>
    <w:p w14:paraId="5D466E91" w14:textId="77777777" w:rsidR="005D58A1" w:rsidRDefault="005D58A1" w:rsidP="005D58A1">
      <w:pPr>
        <w:rPr>
          <w:rFonts w:ascii="Arial" w:hAnsi="Arial" w:cs="Arial"/>
        </w:rPr>
      </w:pPr>
      <w:r w:rsidRPr="002402B9">
        <w:rPr>
          <w:rFonts w:ascii="Arial" w:hAnsi="Arial" w:cs="Arial"/>
        </w:rPr>
        <w:t xml:space="preserve">Before sending in your bid, please make sure you have completed </w:t>
      </w:r>
      <w:proofErr w:type="gramStart"/>
      <w:r w:rsidRPr="002402B9">
        <w:rPr>
          <w:rFonts w:ascii="Arial" w:hAnsi="Arial" w:cs="Arial"/>
        </w:rPr>
        <w:t>all of</w:t>
      </w:r>
      <w:proofErr w:type="gramEnd"/>
      <w:r w:rsidRPr="002402B9">
        <w:rPr>
          <w:rFonts w:ascii="Arial" w:hAnsi="Arial" w:cs="Arial"/>
        </w:rPr>
        <w:t xml:space="preserve"> the following:</w:t>
      </w:r>
    </w:p>
    <w:p w14:paraId="720C8B56" w14:textId="77777777" w:rsidR="005D58A1" w:rsidRPr="002402B9" w:rsidRDefault="005D58A1" w:rsidP="005D58A1">
      <w:pPr>
        <w:rPr>
          <w:rFonts w:ascii="Arial" w:hAnsi="Arial" w:cs="Arial"/>
        </w:rPr>
      </w:pPr>
    </w:p>
    <w:p w14:paraId="664A5A33" w14:textId="77777777" w:rsidR="005D58A1" w:rsidRDefault="005D58A1" w:rsidP="005D58A1">
      <w:pPr>
        <w:rPr>
          <w:rFonts w:ascii="Arial" w:hAnsi="Arial" w:cs="Arial"/>
        </w:rPr>
      </w:pPr>
      <w:r w:rsidRPr="002402B9">
        <w:rPr>
          <w:rFonts w:ascii="Arial" w:hAnsi="Arial" w:cs="Arial"/>
        </w:rPr>
        <w:t>______Enclose two (2) sets of the Bid form (one marked original and one copy), including all</w:t>
      </w:r>
      <w:r>
        <w:rPr>
          <w:rFonts w:ascii="Arial" w:hAnsi="Arial" w:cs="Arial"/>
        </w:rPr>
        <w:t xml:space="preserve"> </w:t>
      </w:r>
      <w:r w:rsidRPr="002402B9">
        <w:rPr>
          <w:rFonts w:ascii="Arial" w:hAnsi="Arial" w:cs="Arial"/>
        </w:rPr>
        <w:t>handwritten sections. Please make and retain a separate copy of this bid package for your</w:t>
      </w:r>
      <w:r>
        <w:rPr>
          <w:rFonts w:ascii="Arial" w:hAnsi="Arial" w:cs="Arial"/>
        </w:rPr>
        <w:t xml:space="preserve"> </w:t>
      </w:r>
      <w:r w:rsidRPr="002402B9">
        <w:rPr>
          <w:rFonts w:ascii="Arial" w:hAnsi="Arial" w:cs="Arial"/>
        </w:rPr>
        <w:t>records.</w:t>
      </w:r>
    </w:p>
    <w:p w14:paraId="4D734F63" w14:textId="77777777" w:rsidR="005D58A1" w:rsidRDefault="005D58A1" w:rsidP="005D58A1">
      <w:pPr>
        <w:rPr>
          <w:rFonts w:ascii="Arial" w:hAnsi="Arial" w:cs="Arial"/>
        </w:rPr>
      </w:pPr>
    </w:p>
    <w:p w14:paraId="5BB96247" w14:textId="77777777" w:rsidR="005D58A1" w:rsidRPr="002402B9" w:rsidRDefault="005D58A1" w:rsidP="005D58A1">
      <w:pPr>
        <w:rPr>
          <w:rFonts w:ascii="Arial" w:hAnsi="Arial" w:cs="Arial"/>
        </w:rPr>
      </w:pPr>
    </w:p>
    <w:p w14:paraId="71FC2B69" w14:textId="77777777" w:rsidR="005D58A1" w:rsidRDefault="005D58A1" w:rsidP="005D58A1">
      <w:pPr>
        <w:rPr>
          <w:rFonts w:ascii="Arial" w:hAnsi="Arial" w:cs="Arial"/>
        </w:rPr>
      </w:pPr>
      <w:r w:rsidRPr="002402B9">
        <w:rPr>
          <w:rFonts w:ascii="Arial" w:hAnsi="Arial" w:cs="Arial"/>
        </w:rPr>
        <w:t>______Bid Form, must be complete and have a manual signature (original signature) preferably</w:t>
      </w:r>
      <w:r>
        <w:rPr>
          <w:rFonts w:ascii="Arial" w:hAnsi="Arial" w:cs="Arial"/>
        </w:rPr>
        <w:t xml:space="preserve"> </w:t>
      </w:r>
      <w:r w:rsidRPr="002402B9">
        <w:rPr>
          <w:rFonts w:ascii="Arial" w:hAnsi="Arial" w:cs="Arial"/>
        </w:rPr>
        <w:t>signed in blue ink.</w:t>
      </w:r>
    </w:p>
    <w:p w14:paraId="721A5161" w14:textId="77777777" w:rsidR="005D58A1" w:rsidRDefault="005D58A1" w:rsidP="005D58A1">
      <w:pPr>
        <w:rPr>
          <w:rFonts w:ascii="Arial" w:hAnsi="Arial" w:cs="Arial"/>
        </w:rPr>
      </w:pPr>
    </w:p>
    <w:p w14:paraId="76B0E85A" w14:textId="77777777" w:rsidR="005D58A1" w:rsidRPr="002402B9" w:rsidRDefault="005D58A1" w:rsidP="005D58A1">
      <w:pPr>
        <w:rPr>
          <w:rFonts w:ascii="Arial" w:hAnsi="Arial" w:cs="Arial"/>
        </w:rPr>
      </w:pPr>
    </w:p>
    <w:p w14:paraId="7BCEB71C" w14:textId="77777777" w:rsidR="005D58A1" w:rsidRDefault="005D58A1" w:rsidP="005D58A1">
      <w:pPr>
        <w:rPr>
          <w:rFonts w:ascii="Arial" w:hAnsi="Arial" w:cs="Arial"/>
        </w:rPr>
      </w:pPr>
      <w:r w:rsidRPr="002402B9">
        <w:rPr>
          <w:rFonts w:ascii="Arial" w:hAnsi="Arial" w:cs="Arial"/>
        </w:rPr>
        <w:t>______Return bid in an envelope with the bid number and name of bid printed on the front of</w:t>
      </w:r>
      <w:r>
        <w:rPr>
          <w:rFonts w:ascii="Arial" w:hAnsi="Arial" w:cs="Arial"/>
        </w:rPr>
        <w:t xml:space="preserve"> </w:t>
      </w:r>
      <w:r w:rsidRPr="002402B9">
        <w:rPr>
          <w:rFonts w:ascii="Arial" w:hAnsi="Arial" w:cs="Arial"/>
        </w:rPr>
        <w:t>the envelope. If Fed-Ex or UPS, please keep bid in a separate sealed envelope when placing it</w:t>
      </w:r>
      <w:r>
        <w:rPr>
          <w:rFonts w:ascii="Arial" w:hAnsi="Arial" w:cs="Arial"/>
        </w:rPr>
        <w:t xml:space="preserve"> </w:t>
      </w:r>
      <w:r w:rsidRPr="002402B9">
        <w:rPr>
          <w:rFonts w:ascii="Arial" w:hAnsi="Arial" w:cs="Arial"/>
        </w:rPr>
        <w:t>in their packaging.</w:t>
      </w:r>
    </w:p>
    <w:p w14:paraId="44539519" w14:textId="77777777" w:rsidR="005D58A1" w:rsidRDefault="005D58A1" w:rsidP="005D58A1">
      <w:pPr>
        <w:rPr>
          <w:rFonts w:ascii="Arial" w:hAnsi="Arial" w:cs="Arial"/>
        </w:rPr>
      </w:pPr>
    </w:p>
    <w:p w14:paraId="558BB786" w14:textId="77777777" w:rsidR="005D58A1" w:rsidRPr="002402B9" w:rsidRDefault="005D58A1" w:rsidP="005D58A1">
      <w:pPr>
        <w:rPr>
          <w:rFonts w:ascii="Arial" w:hAnsi="Arial" w:cs="Arial"/>
        </w:rPr>
      </w:pPr>
    </w:p>
    <w:p w14:paraId="6C0C688B" w14:textId="77777777" w:rsidR="005D58A1" w:rsidRDefault="005D58A1" w:rsidP="005D58A1">
      <w:pPr>
        <w:rPr>
          <w:rFonts w:ascii="Arial" w:hAnsi="Arial" w:cs="Arial"/>
        </w:rPr>
      </w:pPr>
      <w:r w:rsidRPr="002402B9">
        <w:rPr>
          <w:rFonts w:ascii="Arial" w:hAnsi="Arial" w:cs="Arial"/>
        </w:rPr>
        <w:t xml:space="preserve">______Acknowledge in the bid </w:t>
      </w:r>
      <w:proofErr w:type="gramStart"/>
      <w:r w:rsidRPr="002402B9">
        <w:rPr>
          <w:rFonts w:ascii="Arial" w:hAnsi="Arial" w:cs="Arial"/>
        </w:rPr>
        <w:t>any and all</w:t>
      </w:r>
      <w:proofErr w:type="gramEnd"/>
      <w:r w:rsidRPr="002402B9">
        <w:rPr>
          <w:rFonts w:ascii="Arial" w:hAnsi="Arial" w:cs="Arial"/>
        </w:rPr>
        <w:t xml:space="preserve"> addendums issued and manually sign each</w:t>
      </w:r>
      <w:r>
        <w:rPr>
          <w:rFonts w:ascii="Arial" w:hAnsi="Arial" w:cs="Arial"/>
        </w:rPr>
        <w:t xml:space="preserve"> </w:t>
      </w:r>
      <w:r w:rsidRPr="002402B9">
        <w:rPr>
          <w:rFonts w:ascii="Arial" w:hAnsi="Arial" w:cs="Arial"/>
        </w:rPr>
        <w:t>addendum sheet and submit it with your bid.</w:t>
      </w:r>
    </w:p>
    <w:p w14:paraId="331386AC" w14:textId="77777777" w:rsidR="005D58A1" w:rsidRDefault="005D58A1" w:rsidP="005D58A1">
      <w:pPr>
        <w:rPr>
          <w:rFonts w:ascii="Arial" w:hAnsi="Arial" w:cs="Arial"/>
        </w:rPr>
      </w:pPr>
    </w:p>
    <w:p w14:paraId="0F2236CD" w14:textId="77777777" w:rsidR="005D58A1" w:rsidRPr="002402B9" w:rsidRDefault="005D58A1" w:rsidP="005D58A1">
      <w:pPr>
        <w:rPr>
          <w:rFonts w:ascii="Arial" w:hAnsi="Arial" w:cs="Arial"/>
        </w:rPr>
      </w:pPr>
    </w:p>
    <w:p w14:paraId="2E9D006F" w14:textId="77777777" w:rsidR="005D58A1" w:rsidRDefault="005D58A1" w:rsidP="005D58A1">
      <w:pPr>
        <w:rPr>
          <w:rFonts w:ascii="Arial" w:hAnsi="Arial" w:cs="Arial"/>
        </w:rPr>
      </w:pPr>
      <w:r w:rsidRPr="002402B9">
        <w:rPr>
          <w:rFonts w:ascii="Arial" w:hAnsi="Arial" w:cs="Arial"/>
        </w:rPr>
        <w:t>______Erasures or other descriptive literature, brochures and/or data must be initialed by the</w:t>
      </w:r>
      <w:r>
        <w:rPr>
          <w:rFonts w:ascii="Arial" w:hAnsi="Arial" w:cs="Arial"/>
        </w:rPr>
        <w:t xml:space="preserve"> </w:t>
      </w:r>
      <w:r w:rsidRPr="002402B9">
        <w:rPr>
          <w:rFonts w:ascii="Arial" w:hAnsi="Arial" w:cs="Arial"/>
        </w:rPr>
        <w:t>person signing the bid.</w:t>
      </w:r>
    </w:p>
    <w:p w14:paraId="5826715F" w14:textId="77777777" w:rsidR="005D58A1" w:rsidRPr="002402B9" w:rsidRDefault="005D58A1" w:rsidP="005D58A1">
      <w:pPr>
        <w:rPr>
          <w:rFonts w:ascii="Arial" w:hAnsi="Arial" w:cs="Arial"/>
        </w:rPr>
      </w:pPr>
    </w:p>
    <w:p w14:paraId="55D83B8D" w14:textId="77777777" w:rsidR="005D58A1" w:rsidRPr="002402B9" w:rsidRDefault="005D58A1" w:rsidP="005D58A1">
      <w:pPr>
        <w:rPr>
          <w:rFonts w:ascii="Arial" w:hAnsi="Arial" w:cs="Arial"/>
        </w:rPr>
      </w:pPr>
      <w:r w:rsidRPr="002402B9">
        <w:rPr>
          <w:rFonts w:ascii="Arial" w:hAnsi="Arial" w:cs="Arial"/>
        </w:rPr>
        <w:t>FORMS</w:t>
      </w:r>
      <w:r>
        <w:rPr>
          <w:rFonts w:ascii="Arial" w:hAnsi="Arial" w:cs="Arial"/>
        </w:rPr>
        <w:t xml:space="preserve">: </w:t>
      </w:r>
    </w:p>
    <w:p w14:paraId="63717B98" w14:textId="77777777" w:rsidR="005D58A1" w:rsidRDefault="005D58A1" w:rsidP="005D58A1">
      <w:pPr>
        <w:rPr>
          <w:rFonts w:ascii="Arial" w:hAnsi="Arial" w:cs="Arial"/>
        </w:rPr>
      </w:pPr>
    </w:p>
    <w:p w14:paraId="139F5B3A" w14:textId="77777777" w:rsidR="005D58A1" w:rsidRDefault="005D58A1" w:rsidP="005D58A1">
      <w:pPr>
        <w:rPr>
          <w:rFonts w:ascii="Arial" w:hAnsi="Arial" w:cs="Arial"/>
        </w:rPr>
      </w:pPr>
      <w:r>
        <w:rPr>
          <w:rFonts w:ascii="Arial" w:hAnsi="Arial" w:cs="Arial"/>
        </w:rPr>
        <w:t>______</w:t>
      </w:r>
      <w:r w:rsidRPr="002402B9">
        <w:rPr>
          <w:rFonts w:ascii="Arial" w:hAnsi="Arial" w:cs="Arial"/>
        </w:rPr>
        <w:t>Proposal</w:t>
      </w:r>
    </w:p>
    <w:p w14:paraId="637B6DDA" w14:textId="77777777" w:rsidR="005D58A1" w:rsidRPr="002402B9" w:rsidRDefault="005D58A1" w:rsidP="005D58A1">
      <w:pPr>
        <w:rPr>
          <w:rFonts w:ascii="Arial" w:hAnsi="Arial" w:cs="Arial"/>
        </w:rPr>
      </w:pPr>
    </w:p>
    <w:p w14:paraId="11321D5D" w14:textId="77777777" w:rsidR="005D58A1" w:rsidRDefault="005D58A1" w:rsidP="005D58A1">
      <w:pPr>
        <w:rPr>
          <w:rFonts w:ascii="Arial" w:hAnsi="Arial" w:cs="Arial"/>
        </w:rPr>
      </w:pPr>
      <w:r w:rsidRPr="002402B9">
        <w:rPr>
          <w:rFonts w:ascii="Arial" w:hAnsi="Arial" w:cs="Arial"/>
        </w:rPr>
        <w:t>______W-9</w:t>
      </w:r>
    </w:p>
    <w:p w14:paraId="4A9D321B" w14:textId="77777777" w:rsidR="005D58A1" w:rsidRPr="002402B9" w:rsidRDefault="005D58A1" w:rsidP="005D58A1">
      <w:pPr>
        <w:rPr>
          <w:rFonts w:ascii="Arial" w:hAnsi="Arial" w:cs="Arial"/>
        </w:rPr>
      </w:pPr>
    </w:p>
    <w:p w14:paraId="0B980DEE" w14:textId="77777777" w:rsidR="005D58A1" w:rsidRDefault="005D58A1" w:rsidP="005D58A1">
      <w:pPr>
        <w:rPr>
          <w:rFonts w:ascii="Arial" w:hAnsi="Arial" w:cs="Arial"/>
        </w:rPr>
      </w:pPr>
      <w:r w:rsidRPr="002402B9">
        <w:rPr>
          <w:rFonts w:ascii="Arial" w:hAnsi="Arial" w:cs="Arial"/>
        </w:rPr>
        <w:t>______Certificate of Insurance</w:t>
      </w:r>
    </w:p>
    <w:p w14:paraId="635B07F3" w14:textId="77777777" w:rsidR="005D58A1" w:rsidRPr="002402B9" w:rsidRDefault="005D58A1" w:rsidP="005D58A1">
      <w:pPr>
        <w:rPr>
          <w:rFonts w:ascii="Arial" w:hAnsi="Arial" w:cs="Arial"/>
        </w:rPr>
      </w:pPr>
    </w:p>
    <w:p w14:paraId="364CE0BA" w14:textId="77777777" w:rsidR="005D58A1" w:rsidRDefault="005D58A1" w:rsidP="005D58A1">
      <w:pPr>
        <w:rPr>
          <w:rFonts w:ascii="Arial" w:hAnsi="Arial" w:cs="Arial"/>
        </w:rPr>
      </w:pPr>
      <w:r w:rsidRPr="002402B9">
        <w:rPr>
          <w:rFonts w:ascii="Arial" w:hAnsi="Arial" w:cs="Arial"/>
        </w:rPr>
        <w:t>______Licensure(s)</w:t>
      </w:r>
    </w:p>
    <w:p w14:paraId="3E56052E" w14:textId="77777777" w:rsidR="005D58A1" w:rsidRPr="002402B9" w:rsidRDefault="005D58A1" w:rsidP="005D58A1">
      <w:pPr>
        <w:rPr>
          <w:rFonts w:ascii="Arial" w:hAnsi="Arial" w:cs="Arial"/>
        </w:rPr>
      </w:pPr>
    </w:p>
    <w:p w14:paraId="051185BD" w14:textId="77777777" w:rsidR="005D58A1" w:rsidRDefault="005D58A1" w:rsidP="005D58A1">
      <w:pPr>
        <w:rPr>
          <w:rFonts w:ascii="Arial" w:hAnsi="Arial" w:cs="Arial"/>
        </w:rPr>
      </w:pPr>
      <w:r w:rsidRPr="002402B9">
        <w:rPr>
          <w:rFonts w:ascii="Arial" w:hAnsi="Arial" w:cs="Arial"/>
        </w:rPr>
        <w:t>______References</w:t>
      </w:r>
    </w:p>
    <w:p w14:paraId="0C4456D7" w14:textId="77777777" w:rsidR="005D58A1" w:rsidRDefault="005D58A1" w:rsidP="005D58A1">
      <w:pPr>
        <w:rPr>
          <w:rFonts w:ascii="Arial" w:hAnsi="Arial" w:cs="Arial"/>
        </w:rPr>
      </w:pPr>
    </w:p>
    <w:p w14:paraId="34C42BE8" w14:textId="77777777" w:rsidR="005D58A1" w:rsidRPr="002402B9" w:rsidRDefault="005D58A1" w:rsidP="005D58A1">
      <w:pPr>
        <w:rPr>
          <w:rFonts w:ascii="Arial" w:hAnsi="Arial" w:cs="Arial"/>
        </w:rPr>
      </w:pPr>
    </w:p>
    <w:p w14:paraId="64D526CA" w14:textId="77777777" w:rsidR="005D58A1" w:rsidRPr="002402B9" w:rsidRDefault="005D58A1" w:rsidP="005D58A1">
      <w:pPr>
        <w:rPr>
          <w:rFonts w:ascii="Arial" w:hAnsi="Arial" w:cs="Arial"/>
        </w:rPr>
      </w:pPr>
      <w:r w:rsidRPr="002402B9">
        <w:rPr>
          <w:rFonts w:ascii="Arial" w:hAnsi="Arial" w:cs="Arial"/>
        </w:rPr>
        <w:t>_________________ PLEASE INITIAL</w:t>
      </w:r>
    </w:p>
    <w:p w14:paraId="003AA2CE" w14:textId="77777777" w:rsidR="005D58A1" w:rsidRDefault="005D58A1"/>
    <w:sectPr w:rsidR="005D58A1" w:rsidSect="005D58A1">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76F1" w14:textId="77777777" w:rsidR="005D58A1" w:rsidRDefault="005D5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D8E8" w14:textId="77777777" w:rsidR="005D58A1" w:rsidRDefault="005D58A1" w:rsidP="00476C3E">
    <w:pPr>
      <w:pStyle w:val="Footer"/>
      <w:rPr>
        <w:sz w:val="20"/>
        <w:szCs w:val="20"/>
      </w:rPr>
    </w:pPr>
    <w:r w:rsidRPr="00476C3E">
      <w:rPr>
        <w:sz w:val="20"/>
        <w:szCs w:val="20"/>
      </w:rPr>
      <w:t xml:space="preserve">Renovation of </w:t>
    </w:r>
    <w:r>
      <w:rPr>
        <w:sz w:val="20"/>
        <w:szCs w:val="20"/>
      </w:rPr>
      <w:t>BC</w:t>
    </w:r>
    <w:r w:rsidRPr="00476C3E">
      <w:rPr>
        <w:sz w:val="20"/>
        <w:szCs w:val="20"/>
      </w:rPr>
      <w:t xml:space="preserve">PSA Anchorage Buildings     </w:t>
    </w:r>
  </w:p>
  <w:p w14:paraId="6452E7D0" w14:textId="77777777" w:rsidR="005D58A1" w:rsidRDefault="005D58A1" w:rsidP="00476C3E">
    <w:pPr>
      <w:pStyle w:val="Footer"/>
    </w:pPr>
    <w:r>
      <w:rPr>
        <w:sz w:val="20"/>
        <w:szCs w:val="20"/>
      </w:rPr>
      <w:t>Bidder Instructions</w:t>
    </w:r>
    <w:r>
      <w:rPr>
        <w:sz w:val="20"/>
        <w:szCs w:val="20"/>
      </w:rPr>
      <w:tab/>
    </w:r>
    <w:r>
      <w:rPr>
        <w:sz w:val="20"/>
        <w:szCs w:val="20"/>
      </w:rPr>
      <w:tab/>
    </w:r>
    <w:r w:rsidRPr="00476C3E">
      <w:rPr>
        <w:sz w:val="20"/>
        <w:szCs w:val="20"/>
      </w:rPr>
      <w:t xml:space="preserve">                                                  Page </w:t>
    </w:r>
    <w:r w:rsidRPr="00476C3E">
      <w:rPr>
        <w:b/>
        <w:bCs/>
        <w:sz w:val="20"/>
        <w:szCs w:val="20"/>
      </w:rPr>
      <w:fldChar w:fldCharType="begin"/>
    </w:r>
    <w:r w:rsidRPr="00476C3E">
      <w:rPr>
        <w:b/>
        <w:bCs/>
        <w:sz w:val="20"/>
        <w:szCs w:val="20"/>
      </w:rPr>
      <w:instrText xml:space="preserve"> PAGE </w:instrText>
    </w:r>
    <w:r w:rsidRPr="00476C3E">
      <w:rPr>
        <w:b/>
        <w:bCs/>
        <w:sz w:val="20"/>
        <w:szCs w:val="20"/>
      </w:rPr>
      <w:fldChar w:fldCharType="separate"/>
    </w:r>
    <w:r w:rsidRPr="00476C3E">
      <w:rPr>
        <w:b/>
        <w:bCs/>
        <w:noProof/>
        <w:sz w:val="20"/>
        <w:szCs w:val="20"/>
      </w:rPr>
      <w:t>2</w:t>
    </w:r>
    <w:r w:rsidRPr="00476C3E">
      <w:rPr>
        <w:b/>
        <w:bCs/>
        <w:sz w:val="20"/>
        <w:szCs w:val="20"/>
      </w:rPr>
      <w:fldChar w:fldCharType="end"/>
    </w:r>
    <w:r w:rsidRPr="00476C3E">
      <w:rPr>
        <w:sz w:val="20"/>
        <w:szCs w:val="20"/>
      </w:rPr>
      <w:t xml:space="preserve"> of </w:t>
    </w:r>
    <w:r w:rsidRPr="00476C3E">
      <w:rPr>
        <w:b/>
        <w:bCs/>
        <w:sz w:val="20"/>
        <w:szCs w:val="20"/>
      </w:rPr>
      <w:fldChar w:fldCharType="begin"/>
    </w:r>
    <w:r w:rsidRPr="00476C3E">
      <w:rPr>
        <w:b/>
        <w:bCs/>
        <w:sz w:val="20"/>
        <w:szCs w:val="20"/>
      </w:rPr>
      <w:instrText xml:space="preserve"> NUMPAGES  </w:instrText>
    </w:r>
    <w:r w:rsidRPr="00476C3E">
      <w:rPr>
        <w:b/>
        <w:bCs/>
        <w:sz w:val="20"/>
        <w:szCs w:val="20"/>
      </w:rPr>
      <w:fldChar w:fldCharType="separate"/>
    </w:r>
    <w:r w:rsidRPr="00476C3E">
      <w:rPr>
        <w:b/>
        <w:bCs/>
        <w:noProof/>
        <w:sz w:val="20"/>
        <w:szCs w:val="20"/>
      </w:rPr>
      <w:t>2</w:t>
    </w:r>
    <w:r w:rsidRPr="00476C3E">
      <w:rPr>
        <w:b/>
        <w:bCs/>
        <w:sz w:val="20"/>
        <w:szCs w:val="20"/>
      </w:rPr>
      <w:fldChar w:fldCharType="end"/>
    </w:r>
  </w:p>
  <w:p w14:paraId="5B9404DB" w14:textId="77777777" w:rsidR="005D58A1" w:rsidRDefault="005D58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61B1" w14:textId="77777777" w:rsidR="005D58A1" w:rsidRDefault="005D58A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29CC" w14:textId="6F624DCF" w:rsidR="005D58A1" w:rsidRDefault="005D58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6C95" w14:textId="294FF676" w:rsidR="005D58A1" w:rsidRDefault="005D58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ECF8" w14:textId="0D3CC51B" w:rsidR="005D58A1" w:rsidRDefault="005D5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00AC"/>
    <w:multiLevelType w:val="hybridMultilevel"/>
    <w:tmpl w:val="F3549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0038E1"/>
    <w:multiLevelType w:val="multilevel"/>
    <w:tmpl w:val="A9F6ECB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43382074">
    <w:abstractNumId w:val="1"/>
  </w:num>
  <w:num w:numId="2" w16cid:durableId="120016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A1"/>
    <w:rsid w:val="002373B2"/>
    <w:rsid w:val="005D5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F6F4D"/>
  <w15:chartTrackingRefBased/>
  <w15:docId w15:val="{4B5CE5F9-FF0F-49C4-913B-14A5C8CA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8A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D58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8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8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8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8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8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8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8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8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8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8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8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8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8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8A1"/>
    <w:rPr>
      <w:rFonts w:eastAsiaTheme="majorEastAsia" w:cstheme="majorBidi"/>
      <w:color w:val="272727" w:themeColor="text1" w:themeTint="D8"/>
    </w:rPr>
  </w:style>
  <w:style w:type="paragraph" w:styleId="Title">
    <w:name w:val="Title"/>
    <w:basedOn w:val="Normal"/>
    <w:next w:val="Normal"/>
    <w:link w:val="TitleChar"/>
    <w:uiPriority w:val="10"/>
    <w:qFormat/>
    <w:rsid w:val="005D58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8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8A1"/>
    <w:pPr>
      <w:spacing w:before="160"/>
      <w:jc w:val="center"/>
    </w:pPr>
    <w:rPr>
      <w:i/>
      <w:iCs/>
      <w:color w:val="404040" w:themeColor="text1" w:themeTint="BF"/>
    </w:rPr>
  </w:style>
  <w:style w:type="character" w:customStyle="1" w:styleId="QuoteChar">
    <w:name w:val="Quote Char"/>
    <w:basedOn w:val="DefaultParagraphFont"/>
    <w:link w:val="Quote"/>
    <w:uiPriority w:val="29"/>
    <w:rsid w:val="005D58A1"/>
    <w:rPr>
      <w:i/>
      <w:iCs/>
      <w:color w:val="404040" w:themeColor="text1" w:themeTint="BF"/>
    </w:rPr>
  </w:style>
  <w:style w:type="paragraph" w:styleId="ListParagraph">
    <w:name w:val="List Paragraph"/>
    <w:basedOn w:val="Normal"/>
    <w:uiPriority w:val="34"/>
    <w:qFormat/>
    <w:rsid w:val="005D58A1"/>
    <w:pPr>
      <w:ind w:left="720"/>
      <w:contextualSpacing/>
    </w:pPr>
  </w:style>
  <w:style w:type="character" w:styleId="IntenseEmphasis">
    <w:name w:val="Intense Emphasis"/>
    <w:basedOn w:val="DefaultParagraphFont"/>
    <w:uiPriority w:val="21"/>
    <w:qFormat/>
    <w:rsid w:val="005D58A1"/>
    <w:rPr>
      <w:i/>
      <w:iCs/>
      <w:color w:val="0F4761" w:themeColor="accent1" w:themeShade="BF"/>
    </w:rPr>
  </w:style>
  <w:style w:type="paragraph" w:styleId="IntenseQuote">
    <w:name w:val="Intense Quote"/>
    <w:basedOn w:val="Normal"/>
    <w:next w:val="Normal"/>
    <w:link w:val="IntenseQuoteChar"/>
    <w:uiPriority w:val="30"/>
    <w:qFormat/>
    <w:rsid w:val="005D5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8A1"/>
    <w:rPr>
      <w:i/>
      <w:iCs/>
      <w:color w:val="0F4761" w:themeColor="accent1" w:themeShade="BF"/>
    </w:rPr>
  </w:style>
  <w:style w:type="character" w:styleId="IntenseReference">
    <w:name w:val="Intense Reference"/>
    <w:basedOn w:val="DefaultParagraphFont"/>
    <w:uiPriority w:val="32"/>
    <w:qFormat/>
    <w:rsid w:val="005D58A1"/>
    <w:rPr>
      <w:b/>
      <w:bCs/>
      <w:smallCaps/>
      <w:color w:val="0F4761" w:themeColor="accent1" w:themeShade="BF"/>
      <w:spacing w:val="5"/>
    </w:rPr>
  </w:style>
  <w:style w:type="character" w:customStyle="1" w:styleId="markedcontent">
    <w:name w:val="markedcontent"/>
    <w:rsid w:val="005D58A1"/>
  </w:style>
  <w:style w:type="character" w:customStyle="1" w:styleId="normaltextrun">
    <w:name w:val="normaltextrun"/>
    <w:rsid w:val="005D58A1"/>
  </w:style>
  <w:style w:type="paragraph" w:styleId="Header">
    <w:name w:val="header"/>
    <w:basedOn w:val="Normal"/>
    <w:link w:val="HeaderChar"/>
    <w:rsid w:val="005D58A1"/>
    <w:pPr>
      <w:tabs>
        <w:tab w:val="center" w:pos="4680"/>
        <w:tab w:val="right" w:pos="9360"/>
      </w:tabs>
    </w:pPr>
  </w:style>
  <w:style w:type="character" w:customStyle="1" w:styleId="HeaderChar">
    <w:name w:val="Header Char"/>
    <w:basedOn w:val="DefaultParagraphFont"/>
    <w:link w:val="Header"/>
    <w:rsid w:val="005D58A1"/>
    <w:rPr>
      <w:rFonts w:ascii="Times New Roman" w:eastAsia="Times New Roman" w:hAnsi="Times New Roman" w:cs="Times New Roman"/>
      <w:kern w:val="0"/>
      <w14:ligatures w14:val="none"/>
    </w:rPr>
  </w:style>
  <w:style w:type="paragraph" w:styleId="Footer">
    <w:name w:val="footer"/>
    <w:basedOn w:val="Normal"/>
    <w:link w:val="FooterChar"/>
    <w:uiPriority w:val="99"/>
    <w:rsid w:val="005D58A1"/>
    <w:pPr>
      <w:tabs>
        <w:tab w:val="center" w:pos="4680"/>
        <w:tab w:val="right" w:pos="9360"/>
      </w:tabs>
    </w:pPr>
  </w:style>
  <w:style w:type="character" w:customStyle="1" w:styleId="FooterChar">
    <w:name w:val="Footer Char"/>
    <w:basedOn w:val="DefaultParagraphFont"/>
    <w:link w:val="Footer"/>
    <w:uiPriority w:val="99"/>
    <w:rsid w:val="005D58A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3978</Words>
  <Characters>22677</Characters>
  <Application>Microsoft Office Word</Application>
  <DocSecurity>0</DocSecurity>
  <Lines>188</Lines>
  <Paragraphs>53</Paragraphs>
  <ScaleCrop>false</ScaleCrop>
  <Company/>
  <LinksUpToDate>false</LinksUpToDate>
  <CharactersWithSpaces>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THORNBURY</dc:creator>
  <cp:keywords/>
  <dc:description/>
  <cp:lastModifiedBy>REBECCA THORNBURY</cp:lastModifiedBy>
  <cp:revision>1</cp:revision>
  <dcterms:created xsi:type="dcterms:W3CDTF">2025-09-16T01:18:00Z</dcterms:created>
  <dcterms:modified xsi:type="dcterms:W3CDTF">2025-09-16T01:27:00Z</dcterms:modified>
</cp:coreProperties>
</file>